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32EB" w:rsidRPr="00A54295" w:rsidRDefault="00CB32EB" w:rsidP="00CB32EB">
      <w:pPr>
        <w:jc w:val="left"/>
        <w:rPr>
          <w:rFonts w:ascii="Calibri" w:hAnsi="Calibri" w:cs="Calibri"/>
          <w:b/>
          <w:color w:val="336600"/>
          <w:sz w:val="36"/>
        </w:rPr>
      </w:pPr>
      <w:bookmarkStart w:id="0" w:name="_GoBack"/>
      <w:bookmarkEnd w:id="0"/>
      <w:r w:rsidRPr="00A54295">
        <w:rPr>
          <w:rFonts w:ascii="Calibri" w:hAnsi="Calibri" w:cs="Calibri"/>
          <w:b/>
          <w:color w:val="336600"/>
          <w:sz w:val="36"/>
        </w:rPr>
        <w:t>2. VISION, GOALS, POLICIES, AND BENCHMARKS</w:t>
      </w:r>
    </w:p>
    <w:p w:rsidR="00A63F82" w:rsidRDefault="00A63F82" w:rsidP="00FB4A98"/>
    <w:p w:rsidR="00E0257D" w:rsidRPr="00E0257D" w:rsidRDefault="00157483">
      <w:pPr>
        <w:pStyle w:val="TOC1"/>
        <w:tabs>
          <w:tab w:val="right" w:leader="dot" w:pos="9350"/>
        </w:tabs>
        <w:rPr>
          <w:rFonts w:ascii="Calibri" w:eastAsiaTheme="minorEastAsia" w:hAnsi="Calibri" w:cs="Calibri"/>
          <w:noProof/>
          <w:sz w:val="22"/>
          <w:szCs w:val="22"/>
        </w:rPr>
      </w:pPr>
      <w:r w:rsidRPr="00E0257D">
        <w:rPr>
          <w:rFonts w:ascii="Calibri" w:hAnsi="Calibri" w:cs="Calibri"/>
          <w:b/>
          <w:color w:val="0000FF"/>
          <w:sz w:val="36"/>
        </w:rPr>
        <w:fldChar w:fldCharType="begin"/>
      </w:r>
      <w:r w:rsidR="00A63F82" w:rsidRPr="00E0257D">
        <w:rPr>
          <w:rFonts w:ascii="Calibri" w:hAnsi="Calibri" w:cs="Calibri"/>
          <w:b/>
          <w:color w:val="0000FF"/>
          <w:sz w:val="36"/>
        </w:rPr>
        <w:instrText xml:space="preserve"> TOC \o "1-3" \t "Manual Heading 2,2,Manual Heading 1,1" </w:instrText>
      </w:r>
      <w:r w:rsidRPr="00E0257D">
        <w:rPr>
          <w:rFonts w:ascii="Calibri" w:hAnsi="Calibri" w:cs="Calibri"/>
          <w:b/>
          <w:color w:val="0000FF"/>
          <w:sz w:val="36"/>
        </w:rPr>
        <w:fldChar w:fldCharType="separate"/>
      </w:r>
      <w:r w:rsidR="00E0257D" w:rsidRPr="00E0257D">
        <w:rPr>
          <w:rFonts w:ascii="Calibri" w:hAnsi="Calibri" w:cs="Calibri"/>
          <w:noProof/>
        </w:rPr>
        <w:t>INTRODUCTION</w:t>
      </w:r>
      <w:r w:rsidR="00E0257D" w:rsidRPr="00E0257D">
        <w:rPr>
          <w:rFonts w:ascii="Calibri" w:hAnsi="Calibri" w:cs="Calibri"/>
          <w:noProof/>
        </w:rPr>
        <w:tab/>
      </w:r>
      <w:r w:rsidR="00E0257D" w:rsidRPr="00E0257D">
        <w:rPr>
          <w:rFonts w:ascii="Calibri" w:hAnsi="Calibri" w:cs="Calibri"/>
          <w:noProof/>
        </w:rPr>
        <w:fldChar w:fldCharType="begin"/>
      </w:r>
      <w:r w:rsidR="00E0257D" w:rsidRPr="00E0257D">
        <w:rPr>
          <w:rFonts w:ascii="Calibri" w:hAnsi="Calibri" w:cs="Calibri"/>
          <w:noProof/>
        </w:rPr>
        <w:instrText xml:space="preserve"> PAGEREF _Toc321109718 \h </w:instrText>
      </w:r>
      <w:r w:rsidR="00E0257D" w:rsidRPr="00E0257D">
        <w:rPr>
          <w:rFonts w:ascii="Calibri" w:hAnsi="Calibri" w:cs="Calibri"/>
          <w:noProof/>
        </w:rPr>
      </w:r>
      <w:r w:rsidR="00E0257D" w:rsidRPr="00E0257D">
        <w:rPr>
          <w:rFonts w:ascii="Calibri" w:hAnsi="Calibri" w:cs="Calibri"/>
          <w:noProof/>
        </w:rPr>
        <w:fldChar w:fldCharType="separate"/>
      </w:r>
      <w:r w:rsidR="00F236A4">
        <w:rPr>
          <w:rFonts w:ascii="Calibri" w:hAnsi="Calibri" w:cs="Calibri"/>
          <w:noProof/>
        </w:rPr>
        <w:t>1</w:t>
      </w:r>
      <w:r w:rsidR="00E0257D" w:rsidRPr="00E0257D">
        <w:rPr>
          <w:rFonts w:ascii="Calibri" w:hAnsi="Calibri" w:cs="Calibri"/>
          <w:noProof/>
        </w:rPr>
        <w:fldChar w:fldCharType="end"/>
      </w:r>
    </w:p>
    <w:p w:rsidR="00E0257D" w:rsidRPr="00E0257D" w:rsidRDefault="00E0257D">
      <w:pPr>
        <w:pStyle w:val="TOC1"/>
        <w:tabs>
          <w:tab w:val="right" w:leader="dot" w:pos="9350"/>
        </w:tabs>
        <w:rPr>
          <w:rFonts w:ascii="Calibri" w:eastAsiaTheme="minorEastAsia" w:hAnsi="Calibri" w:cs="Calibri"/>
          <w:noProof/>
          <w:sz w:val="22"/>
          <w:szCs w:val="22"/>
        </w:rPr>
      </w:pPr>
      <w:r w:rsidRPr="00E0257D">
        <w:rPr>
          <w:rFonts w:ascii="Calibri" w:hAnsi="Calibri" w:cs="Calibri"/>
          <w:noProof/>
        </w:rPr>
        <w:t>VISION</w:t>
      </w:r>
      <w:r w:rsidRPr="00E0257D">
        <w:rPr>
          <w:rFonts w:ascii="Calibri" w:hAnsi="Calibri" w:cs="Calibri"/>
          <w:noProof/>
        </w:rPr>
        <w:tab/>
      </w:r>
      <w:r w:rsidRPr="00E0257D">
        <w:rPr>
          <w:rFonts w:ascii="Calibri" w:hAnsi="Calibri" w:cs="Calibri"/>
          <w:noProof/>
        </w:rPr>
        <w:fldChar w:fldCharType="begin"/>
      </w:r>
      <w:r w:rsidRPr="00E0257D">
        <w:rPr>
          <w:rFonts w:ascii="Calibri" w:hAnsi="Calibri" w:cs="Calibri"/>
          <w:noProof/>
        </w:rPr>
        <w:instrText xml:space="preserve"> PAGEREF _Toc321109719 \h </w:instrText>
      </w:r>
      <w:r w:rsidRPr="00E0257D">
        <w:rPr>
          <w:rFonts w:ascii="Calibri" w:hAnsi="Calibri" w:cs="Calibri"/>
          <w:noProof/>
        </w:rPr>
      </w:r>
      <w:r w:rsidRPr="00E0257D">
        <w:rPr>
          <w:rFonts w:ascii="Calibri" w:hAnsi="Calibri" w:cs="Calibri"/>
          <w:noProof/>
        </w:rPr>
        <w:fldChar w:fldCharType="separate"/>
      </w:r>
      <w:r w:rsidR="00F236A4">
        <w:rPr>
          <w:rFonts w:ascii="Calibri" w:hAnsi="Calibri" w:cs="Calibri"/>
          <w:noProof/>
        </w:rPr>
        <w:t>1</w:t>
      </w:r>
      <w:r w:rsidRPr="00E0257D">
        <w:rPr>
          <w:rFonts w:ascii="Calibri" w:hAnsi="Calibri" w:cs="Calibri"/>
          <w:noProof/>
        </w:rPr>
        <w:fldChar w:fldCharType="end"/>
      </w:r>
    </w:p>
    <w:p w:rsidR="00E0257D" w:rsidRPr="00E0257D" w:rsidRDefault="00E0257D">
      <w:pPr>
        <w:pStyle w:val="TOC1"/>
        <w:tabs>
          <w:tab w:val="right" w:leader="dot" w:pos="9350"/>
        </w:tabs>
        <w:rPr>
          <w:rFonts w:ascii="Calibri" w:eastAsiaTheme="minorEastAsia" w:hAnsi="Calibri" w:cs="Calibri"/>
          <w:noProof/>
          <w:sz w:val="22"/>
          <w:szCs w:val="22"/>
        </w:rPr>
      </w:pPr>
      <w:r w:rsidRPr="00E0257D">
        <w:rPr>
          <w:rFonts w:ascii="Calibri" w:hAnsi="Calibri" w:cs="Calibri"/>
          <w:noProof/>
        </w:rPr>
        <w:t>GOALS</w:t>
      </w:r>
      <w:r w:rsidRPr="00E0257D">
        <w:rPr>
          <w:rFonts w:ascii="Calibri" w:hAnsi="Calibri" w:cs="Calibri"/>
          <w:noProof/>
        </w:rPr>
        <w:tab/>
      </w:r>
      <w:r w:rsidRPr="00E0257D">
        <w:rPr>
          <w:rFonts w:ascii="Calibri" w:hAnsi="Calibri" w:cs="Calibri"/>
          <w:noProof/>
        </w:rPr>
        <w:fldChar w:fldCharType="begin"/>
      </w:r>
      <w:r w:rsidRPr="00E0257D">
        <w:rPr>
          <w:rFonts w:ascii="Calibri" w:hAnsi="Calibri" w:cs="Calibri"/>
          <w:noProof/>
        </w:rPr>
        <w:instrText xml:space="preserve"> PAGEREF _Toc321109720 \h </w:instrText>
      </w:r>
      <w:r w:rsidRPr="00E0257D">
        <w:rPr>
          <w:rFonts w:ascii="Calibri" w:hAnsi="Calibri" w:cs="Calibri"/>
          <w:noProof/>
        </w:rPr>
      </w:r>
      <w:r w:rsidRPr="00E0257D">
        <w:rPr>
          <w:rFonts w:ascii="Calibri" w:hAnsi="Calibri" w:cs="Calibri"/>
          <w:noProof/>
        </w:rPr>
        <w:fldChar w:fldCharType="separate"/>
      </w:r>
      <w:r w:rsidR="00F236A4">
        <w:rPr>
          <w:rFonts w:ascii="Calibri" w:hAnsi="Calibri" w:cs="Calibri"/>
          <w:noProof/>
        </w:rPr>
        <w:t>2</w:t>
      </w:r>
      <w:r w:rsidRPr="00E0257D">
        <w:rPr>
          <w:rFonts w:ascii="Calibri" w:hAnsi="Calibri" w:cs="Calibri"/>
          <w:noProof/>
        </w:rPr>
        <w:fldChar w:fldCharType="end"/>
      </w:r>
    </w:p>
    <w:p w:rsidR="00E0257D" w:rsidRPr="00E0257D" w:rsidRDefault="00E0257D">
      <w:pPr>
        <w:pStyle w:val="TOC1"/>
        <w:tabs>
          <w:tab w:val="right" w:leader="dot" w:pos="9350"/>
        </w:tabs>
        <w:rPr>
          <w:rFonts w:ascii="Calibri" w:eastAsiaTheme="minorEastAsia" w:hAnsi="Calibri" w:cs="Calibri"/>
          <w:noProof/>
          <w:sz w:val="22"/>
          <w:szCs w:val="22"/>
        </w:rPr>
      </w:pPr>
      <w:r w:rsidRPr="00E0257D">
        <w:rPr>
          <w:rFonts w:ascii="Calibri" w:hAnsi="Calibri" w:cs="Calibri"/>
          <w:noProof/>
        </w:rPr>
        <w:t>POLICIES</w:t>
      </w:r>
      <w:r w:rsidRPr="00E0257D">
        <w:rPr>
          <w:rFonts w:ascii="Calibri" w:hAnsi="Calibri" w:cs="Calibri"/>
          <w:noProof/>
        </w:rPr>
        <w:tab/>
      </w:r>
      <w:r w:rsidRPr="00E0257D">
        <w:rPr>
          <w:rFonts w:ascii="Calibri" w:hAnsi="Calibri" w:cs="Calibri"/>
          <w:noProof/>
        </w:rPr>
        <w:fldChar w:fldCharType="begin"/>
      </w:r>
      <w:r w:rsidRPr="00E0257D">
        <w:rPr>
          <w:rFonts w:ascii="Calibri" w:hAnsi="Calibri" w:cs="Calibri"/>
          <w:noProof/>
        </w:rPr>
        <w:instrText xml:space="preserve"> PAGEREF _Toc321109721 \h </w:instrText>
      </w:r>
      <w:r w:rsidRPr="00E0257D">
        <w:rPr>
          <w:rFonts w:ascii="Calibri" w:hAnsi="Calibri" w:cs="Calibri"/>
          <w:noProof/>
        </w:rPr>
      </w:r>
      <w:r w:rsidRPr="00E0257D">
        <w:rPr>
          <w:rFonts w:ascii="Calibri" w:hAnsi="Calibri" w:cs="Calibri"/>
          <w:noProof/>
        </w:rPr>
        <w:fldChar w:fldCharType="separate"/>
      </w:r>
      <w:r w:rsidR="00F236A4">
        <w:rPr>
          <w:rFonts w:ascii="Calibri" w:hAnsi="Calibri" w:cs="Calibri"/>
          <w:noProof/>
        </w:rPr>
        <w:t>2</w:t>
      </w:r>
      <w:r w:rsidRPr="00E0257D">
        <w:rPr>
          <w:rFonts w:ascii="Calibri" w:hAnsi="Calibri" w:cs="Calibri"/>
          <w:noProof/>
        </w:rPr>
        <w:fldChar w:fldCharType="end"/>
      </w:r>
    </w:p>
    <w:p w:rsidR="00E0257D" w:rsidRPr="00E0257D" w:rsidRDefault="00E0257D">
      <w:pPr>
        <w:pStyle w:val="TOC1"/>
        <w:tabs>
          <w:tab w:val="right" w:leader="dot" w:pos="9350"/>
        </w:tabs>
        <w:rPr>
          <w:rFonts w:ascii="Calibri" w:eastAsiaTheme="minorEastAsia" w:hAnsi="Calibri" w:cs="Calibri"/>
          <w:noProof/>
          <w:sz w:val="22"/>
          <w:szCs w:val="22"/>
        </w:rPr>
      </w:pPr>
      <w:r w:rsidRPr="00E0257D">
        <w:rPr>
          <w:rFonts w:ascii="Calibri" w:hAnsi="Calibri" w:cs="Calibri"/>
          <w:noProof/>
        </w:rPr>
        <w:t>CREATING A NEW SET OF BENCHMARKS</w:t>
      </w:r>
      <w:r w:rsidRPr="00E0257D">
        <w:rPr>
          <w:rFonts w:ascii="Calibri" w:hAnsi="Calibri" w:cs="Calibri"/>
          <w:noProof/>
        </w:rPr>
        <w:tab/>
      </w:r>
      <w:r w:rsidRPr="00E0257D">
        <w:rPr>
          <w:rFonts w:ascii="Calibri" w:hAnsi="Calibri" w:cs="Calibri"/>
          <w:noProof/>
        </w:rPr>
        <w:fldChar w:fldCharType="begin"/>
      </w:r>
      <w:r w:rsidRPr="00E0257D">
        <w:rPr>
          <w:rFonts w:ascii="Calibri" w:hAnsi="Calibri" w:cs="Calibri"/>
          <w:noProof/>
        </w:rPr>
        <w:instrText xml:space="preserve"> PAGEREF _Toc321109722 \h </w:instrText>
      </w:r>
      <w:r w:rsidRPr="00E0257D">
        <w:rPr>
          <w:rFonts w:ascii="Calibri" w:hAnsi="Calibri" w:cs="Calibri"/>
          <w:noProof/>
        </w:rPr>
      </w:r>
      <w:r w:rsidRPr="00E0257D">
        <w:rPr>
          <w:rFonts w:ascii="Calibri" w:hAnsi="Calibri" w:cs="Calibri"/>
          <w:noProof/>
        </w:rPr>
        <w:fldChar w:fldCharType="separate"/>
      </w:r>
      <w:r w:rsidR="00F236A4">
        <w:rPr>
          <w:rFonts w:ascii="Calibri" w:hAnsi="Calibri" w:cs="Calibri"/>
          <w:noProof/>
        </w:rPr>
        <w:t>6</w:t>
      </w:r>
      <w:r w:rsidRPr="00E0257D">
        <w:rPr>
          <w:rFonts w:ascii="Calibri" w:hAnsi="Calibri" w:cs="Calibri"/>
          <w:noProof/>
        </w:rPr>
        <w:fldChar w:fldCharType="end"/>
      </w:r>
    </w:p>
    <w:p w:rsidR="00E0257D" w:rsidRPr="00E0257D" w:rsidRDefault="00E0257D">
      <w:pPr>
        <w:pStyle w:val="TOC2"/>
        <w:tabs>
          <w:tab w:val="right" w:leader="dot" w:pos="9350"/>
        </w:tabs>
        <w:rPr>
          <w:rFonts w:ascii="Calibri" w:eastAsiaTheme="minorEastAsia" w:hAnsi="Calibri" w:cs="Calibri"/>
          <w:noProof/>
          <w:sz w:val="22"/>
          <w:szCs w:val="22"/>
        </w:rPr>
      </w:pPr>
      <w:r w:rsidRPr="00E0257D">
        <w:rPr>
          <w:rFonts w:ascii="Calibri" w:hAnsi="Calibri" w:cs="Calibri"/>
          <w:noProof/>
        </w:rPr>
        <w:t>Benchmarks</w:t>
      </w:r>
      <w:r w:rsidRPr="00E0257D">
        <w:rPr>
          <w:rFonts w:ascii="Calibri" w:hAnsi="Calibri" w:cs="Calibri"/>
          <w:noProof/>
        </w:rPr>
        <w:tab/>
      </w:r>
      <w:r w:rsidRPr="00E0257D">
        <w:rPr>
          <w:rFonts w:ascii="Calibri" w:hAnsi="Calibri" w:cs="Calibri"/>
          <w:noProof/>
        </w:rPr>
        <w:fldChar w:fldCharType="begin"/>
      </w:r>
      <w:r w:rsidRPr="00E0257D">
        <w:rPr>
          <w:rFonts w:ascii="Calibri" w:hAnsi="Calibri" w:cs="Calibri"/>
          <w:noProof/>
        </w:rPr>
        <w:instrText xml:space="preserve"> PAGEREF _Toc321109723 \h </w:instrText>
      </w:r>
      <w:r w:rsidRPr="00E0257D">
        <w:rPr>
          <w:rFonts w:ascii="Calibri" w:hAnsi="Calibri" w:cs="Calibri"/>
          <w:noProof/>
        </w:rPr>
      </w:r>
      <w:r w:rsidRPr="00E0257D">
        <w:rPr>
          <w:rFonts w:ascii="Calibri" w:hAnsi="Calibri" w:cs="Calibri"/>
          <w:noProof/>
        </w:rPr>
        <w:fldChar w:fldCharType="separate"/>
      </w:r>
      <w:r w:rsidR="00F236A4">
        <w:rPr>
          <w:rFonts w:ascii="Calibri" w:hAnsi="Calibri" w:cs="Calibri"/>
          <w:noProof/>
        </w:rPr>
        <w:t>6</w:t>
      </w:r>
      <w:r w:rsidRPr="00E0257D">
        <w:rPr>
          <w:rFonts w:ascii="Calibri" w:hAnsi="Calibri" w:cs="Calibri"/>
          <w:noProof/>
        </w:rPr>
        <w:fldChar w:fldCharType="end"/>
      </w:r>
    </w:p>
    <w:p w:rsidR="00A72F69" w:rsidRDefault="00157483" w:rsidP="00747B82">
      <w:pPr>
        <w:jc w:val="left"/>
        <w:rPr>
          <w:rFonts w:ascii="Calibri" w:hAnsi="Calibri" w:cs="Calibri"/>
          <w:b/>
          <w:color w:val="0000FF"/>
          <w:sz w:val="36"/>
        </w:rPr>
      </w:pPr>
      <w:r w:rsidRPr="00E0257D">
        <w:rPr>
          <w:rFonts w:ascii="Calibri" w:hAnsi="Calibri" w:cs="Calibri"/>
          <w:b/>
          <w:color w:val="0000FF"/>
          <w:sz w:val="36"/>
        </w:rPr>
        <w:fldChar w:fldCharType="end"/>
      </w:r>
    </w:p>
    <w:p w:rsidR="00F014BB" w:rsidRDefault="00F014BB">
      <w:pPr>
        <w:spacing w:after="200"/>
        <w:jc w:val="left"/>
        <w:rPr>
          <w:rFonts w:ascii="Calibri" w:hAnsi="Calibri" w:cs="Calibri"/>
          <w:b/>
          <w:color w:val="0000FF"/>
          <w:sz w:val="36"/>
        </w:rPr>
      </w:pPr>
      <w:r>
        <w:rPr>
          <w:rFonts w:ascii="Calibri" w:hAnsi="Calibri" w:cs="Calibri"/>
          <w:b/>
          <w:color w:val="0000FF"/>
          <w:sz w:val="36"/>
        </w:rPr>
        <w:br w:type="page"/>
      </w:r>
    </w:p>
    <w:p w:rsidR="00F014BB" w:rsidRPr="00F014BB" w:rsidRDefault="00DE58B6" w:rsidP="00F014BB">
      <w:pPr>
        <w:jc w:val="center"/>
        <w:rPr>
          <w:rFonts w:ascii="Calibri" w:hAnsi="Calibri" w:cs="Calibri"/>
          <w:color w:val="00B050"/>
          <w:sz w:val="28"/>
          <w:szCs w:val="28"/>
        </w:rPr>
      </w:pPr>
      <w:r>
        <w:rPr>
          <w:rFonts w:ascii="Calibri" w:hAnsi="Calibri" w:cs="Calibri"/>
          <w:noProof/>
          <w:color w:val="00B050"/>
          <w:sz w:val="28"/>
          <w:szCs w:val="28"/>
        </w:rPr>
        <w:lastRenderedPageBreak/>
        <w:drawing>
          <wp:anchor distT="0" distB="0" distL="114300" distR="114300" simplePos="0" relativeHeight="251703296" behindDoc="1" locked="0" layoutInCell="1" allowOverlap="1" wp14:anchorId="202A6608" wp14:editId="1598FA61">
            <wp:simplePos x="0" y="0"/>
            <wp:positionH relativeFrom="column">
              <wp:posOffset>-445770</wp:posOffset>
            </wp:positionH>
            <wp:positionV relativeFrom="paragraph">
              <wp:posOffset>405130</wp:posOffset>
            </wp:positionV>
            <wp:extent cx="6841490" cy="7338695"/>
            <wp:effectExtent l="0" t="0" r="0" b="0"/>
            <wp:wrapTight wrapText="bothSides">
              <wp:wrapPolygon edited="0">
                <wp:start x="0" y="0"/>
                <wp:lineTo x="0" y="21531"/>
                <wp:lineTo x="21532" y="21531"/>
                <wp:lineTo x="21532"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470.JPG"/>
                    <pic:cNvPicPr/>
                  </pic:nvPicPr>
                  <pic:blipFill rotWithShape="1">
                    <a:blip r:embed="rId9" cstate="print">
                      <a:extLst>
                        <a:ext uri="{28A0092B-C50C-407E-A947-70E740481C1C}">
                          <a14:useLocalDpi xmlns:a14="http://schemas.microsoft.com/office/drawing/2010/main" val="0"/>
                        </a:ext>
                      </a:extLst>
                    </a:blip>
                    <a:srcRect l="13102" r="16978"/>
                    <a:stretch/>
                  </pic:blipFill>
                  <pic:spPr bwMode="auto">
                    <a:xfrm>
                      <a:off x="0" y="0"/>
                      <a:ext cx="6841490" cy="73386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014BB" w:rsidRDefault="00DE58B6" w:rsidP="00747B82">
      <w:pPr>
        <w:jc w:val="left"/>
        <w:rPr>
          <w:rFonts w:ascii="Calibri" w:hAnsi="Calibri" w:cs="Calibri"/>
          <w:b/>
          <w:color w:val="0000FF"/>
          <w:sz w:val="36"/>
        </w:rPr>
      </w:pPr>
      <w:r w:rsidRPr="001801AF">
        <w:rPr>
          <w:rFonts w:ascii="Calibri" w:hAnsi="Calibri" w:cs="Calibri"/>
          <w:noProof/>
        </w:rPr>
        <mc:AlternateContent>
          <mc:Choice Requires="wps">
            <w:drawing>
              <wp:anchor distT="0" distB="0" distL="114300" distR="114300" simplePos="0" relativeHeight="251705344" behindDoc="0" locked="0" layoutInCell="1" allowOverlap="1" wp14:anchorId="510BDA3F" wp14:editId="4EC08651">
                <wp:simplePos x="0" y="0"/>
                <wp:positionH relativeFrom="column">
                  <wp:posOffset>1224280</wp:posOffset>
                </wp:positionH>
                <wp:positionV relativeFrom="paragraph">
                  <wp:posOffset>14605</wp:posOffset>
                </wp:positionV>
                <wp:extent cx="3495675" cy="262255"/>
                <wp:effectExtent l="0" t="0" r="0" b="4445"/>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95675" cy="262255"/>
                        </a:xfrm>
                        <a:prstGeom prst="rect">
                          <a:avLst/>
                        </a:prstGeom>
                        <a:noFill/>
                        <a:ln>
                          <a:noFill/>
                        </a:ln>
                        <a:effectLst/>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txbx>
                        <w:txbxContent>
                          <w:p w:rsidR="00DE58B6" w:rsidRPr="00DE58B6" w:rsidRDefault="00DE58B6" w:rsidP="00DE58B6">
                            <w:pPr>
                              <w:jc w:val="center"/>
                              <w:rPr>
                                <w:rFonts w:ascii="Calibri" w:hAnsi="Calibri" w:cs="Calibri"/>
                                <w:i/>
                                <w:sz w:val="20"/>
                                <w:szCs w:val="20"/>
                              </w:rPr>
                            </w:pPr>
                            <w:r w:rsidRPr="00DE58B6">
                              <w:rPr>
                                <w:rFonts w:ascii="Calibri" w:hAnsi="Calibri" w:cs="Calibri"/>
                                <w:i/>
                                <w:color w:val="000000"/>
                                <w:sz w:val="20"/>
                                <w:szCs w:val="20"/>
                              </w:rPr>
                              <w:t xml:space="preserve"> </w:t>
                            </w:r>
                            <w:r w:rsidRPr="00DE58B6">
                              <w:rPr>
                                <w:rFonts w:ascii="Calibri" w:hAnsi="Calibri" w:cs="Calibri"/>
                                <w:i/>
                                <w:color w:val="000000"/>
                                <w:sz w:val="20"/>
                                <w:szCs w:val="20"/>
                              </w:rPr>
                              <w:t xml:space="preserve">(Credit: </w:t>
                            </w:r>
                            <w:proofErr w:type="spellStart"/>
                            <w:r>
                              <w:rPr>
                                <w:rFonts w:ascii="Calibri" w:hAnsi="Calibri" w:cs="Calibri"/>
                                <w:i/>
                                <w:color w:val="000000"/>
                                <w:sz w:val="20"/>
                                <w:szCs w:val="20"/>
                              </w:rPr>
                              <w:t>Kimley</w:t>
                            </w:r>
                            <w:proofErr w:type="spellEnd"/>
                            <w:r>
                              <w:rPr>
                                <w:rFonts w:ascii="Calibri" w:hAnsi="Calibri" w:cs="Calibri"/>
                                <w:i/>
                                <w:color w:val="000000"/>
                                <w:sz w:val="20"/>
                                <w:szCs w:val="20"/>
                              </w:rPr>
                              <w:t>-Horn and Associates, Inc.</w:t>
                            </w:r>
                            <w:r w:rsidRPr="00DE58B6">
                              <w:rPr>
                                <w:rFonts w:ascii="Calibri" w:hAnsi="Calibri" w:cs="Calibri"/>
                                <w:i/>
                                <w:color w:val="000000"/>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margin-left:96.4pt;margin-top:1.15pt;width:275.25pt;height:20.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" filled="f" stroked="f">
                <v:path arrowok="t"/>
                <v:textbox>
                  <w:txbxContent>
                    <w:p w:rsidR="00DE58B6" w:rsidRPr="00DE58B6" w:rsidRDefault="00DE58B6" w:rsidP="00DE58B6">
                      <w:pPr>
                        <w:jc w:val="center"/>
                        <w:rPr>
                          <w:rFonts w:ascii="Calibri" w:hAnsi="Calibri" w:cs="Calibri"/>
                          <w:i/>
                          <w:sz w:val="20"/>
                          <w:szCs w:val="20"/>
                        </w:rPr>
                      </w:pPr>
                      <w:r w:rsidRPr="00DE58B6">
                        <w:rPr>
                          <w:rFonts w:ascii="Calibri" w:hAnsi="Calibri" w:cs="Calibri"/>
                          <w:i/>
                          <w:color w:val="000000"/>
                          <w:sz w:val="20"/>
                          <w:szCs w:val="20"/>
                        </w:rPr>
                        <w:t xml:space="preserve"> </w:t>
                      </w:r>
                      <w:r w:rsidRPr="00DE58B6">
                        <w:rPr>
                          <w:rFonts w:ascii="Calibri" w:hAnsi="Calibri" w:cs="Calibri"/>
                          <w:i/>
                          <w:color w:val="000000"/>
                          <w:sz w:val="20"/>
                          <w:szCs w:val="20"/>
                        </w:rPr>
                        <w:t xml:space="preserve">(Credit: </w:t>
                      </w:r>
                      <w:proofErr w:type="spellStart"/>
                      <w:r>
                        <w:rPr>
                          <w:rFonts w:ascii="Calibri" w:hAnsi="Calibri" w:cs="Calibri"/>
                          <w:i/>
                          <w:color w:val="000000"/>
                          <w:sz w:val="20"/>
                          <w:szCs w:val="20"/>
                        </w:rPr>
                        <w:t>Kimley</w:t>
                      </w:r>
                      <w:proofErr w:type="spellEnd"/>
                      <w:r>
                        <w:rPr>
                          <w:rFonts w:ascii="Calibri" w:hAnsi="Calibri" w:cs="Calibri"/>
                          <w:i/>
                          <w:color w:val="000000"/>
                          <w:sz w:val="20"/>
                          <w:szCs w:val="20"/>
                        </w:rPr>
                        <w:t>-Horn and Associates, Inc.</w:t>
                      </w:r>
                      <w:r w:rsidRPr="00DE58B6">
                        <w:rPr>
                          <w:rFonts w:ascii="Calibri" w:hAnsi="Calibri" w:cs="Calibri"/>
                          <w:i/>
                          <w:color w:val="000000"/>
                          <w:sz w:val="20"/>
                          <w:szCs w:val="20"/>
                        </w:rPr>
                        <w:t>)</w:t>
                      </w:r>
                    </w:p>
                  </w:txbxContent>
                </v:textbox>
                <w10:wrap type="square"/>
              </v:shape>
            </w:pict>
          </mc:Fallback>
        </mc:AlternateContent>
      </w:r>
    </w:p>
    <w:p w:rsidR="00A72F69" w:rsidRDefault="00A72F69" w:rsidP="003C37BD">
      <w:pPr>
        <w:sectPr w:rsidR="00A72F69" w:rsidSect="005E338B">
          <w:headerReference w:type="default" r:id="rId10"/>
          <w:footerReference w:type="default" r:id="rId11"/>
          <w:pgSz w:w="12240" w:h="15840"/>
          <w:pgMar w:top="1440" w:right="1440" w:bottom="1440" w:left="1440" w:header="720" w:footer="738" w:gutter="0"/>
          <w:cols w:space="720"/>
          <w:docGrid w:linePitch="326"/>
        </w:sectPr>
      </w:pPr>
    </w:p>
    <w:p w:rsidR="00F94718" w:rsidRPr="001801AF" w:rsidRDefault="00147A08" w:rsidP="003C37BD">
      <w:pPr>
        <w:pStyle w:val="ManualHeading1"/>
        <w:rPr>
          <w:rFonts w:ascii="Calibri" w:hAnsi="Calibri" w:cs="Calibri"/>
        </w:rPr>
      </w:pPr>
      <w:bookmarkStart w:id="1" w:name="_Toc321109718"/>
      <w:r>
        <w:rPr>
          <w:rFonts w:ascii="Calibri" w:hAnsi="Calibri" w:cs="Calibri"/>
          <w:noProof/>
        </w:rPr>
        <w:lastRenderedPageBreak/>
        <w:drawing>
          <wp:anchor distT="0" distB="0" distL="114300" distR="114300" simplePos="0" relativeHeight="251701248" behindDoc="1" locked="0" layoutInCell="1" allowOverlap="1" wp14:anchorId="7F77E966" wp14:editId="3641E5B7">
            <wp:simplePos x="0" y="0"/>
            <wp:positionH relativeFrom="column">
              <wp:posOffset>2400300</wp:posOffset>
            </wp:positionH>
            <wp:positionV relativeFrom="paragraph">
              <wp:posOffset>38100</wp:posOffset>
            </wp:positionV>
            <wp:extent cx="3510915" cy="3296920"/>
            <wp:effectExtent l="0" t="0" r="0" b="0"/>
            <wp:wrapTight wrapText="bothSides">
              <wp:wrapPolygon edited="0">
                <wp:start x="0" y="0"/>
                <wp:lineTo x="0" y="21467"/>
                <wp:lineTo x="21448" y="21467"/>
                <wp:lineTo x="21448"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 York Cycle Track.JPG"/>
                    <pic:cNvPicPr/>
                  </pic:nvPicPr>
                  <pic:blipFill>
                    <a:blip r:embed="rId12">
                      <a:extLst>
                        <a:ext uri="{28A0092B-C50C-407E-A947-70E740481C1C}">
                          <a14:useLocalDpi xmlns:a14="http://schemas.microsoft.com/office/drawing/2010/main" val="0"/>
                        </a:ext>
                      </a:extLst>
                    </a:blip>
                    <a:stretch>
                      <a:fillRect/>
                    </a:stretch>
                  </pic:blipFill>
                  <pic:spPr>
                    <a:xfrm>
                      <a:off x="0" y="0"/>
                      <a:ext cx="3510915" cy="3296920"/>
                    </a:xfrm>
                    <a:prstGeom prst="rect">
                      <a:avLst/>
                    </a:prstGeom>
                  </pic:spPr>
                </pic:pic>
              </a:graphicData>
            </a:graphic>
            <wp14:sizeRelH relativeFrom="page">
              <wp14:pctWidth>0</wp14:pctWidth>
            </wp14:sizeRelH>
            <wp14:sizeRelV relativeFrom="page">
              <wp14:pctHeight>0</wp14:pctHeight>
            </wp14:sizeRelV>
          </wp:anchor>
        </w:drawing>
      </w:r>
      <w:r w:rsidR="00C13893" w:rsidRPr="001801AF">
        <w:rPr>
          <w:rFonts w:ascii="Calibri" w:hAnsi="Calibri" w:cs="Calibri"/>
        </w:rPr>
        <w:t>INTRODUCTION</w:t>
      </w:r>
      <w:bookmarkEnd w:id="1"/>
    </w:p>
    <w:p w:rsidR="00C13893" w:rsidRPr="001801AF" w:rsidRDefault="00C13893" w:rsidP="003C37BD">
      <w:pPr>
        <w:rPr>
          <w:rFonts w:ascii="Calibri" w:hAnsi="Calibri" w:cs="Calibri"/>
        </w:rPr>
      </w:pPr>
    </w:p>
    <w:p w:rsidR="00571084" w:rsidRPr="001801AF" w:rsidRDefault="001801AF" w:rsidP="00571084">
      <w:pPr>
        <w:rPr>
          <w:rFonts w:ascii="Calibri" w:hAnsi="Calibri" w:cs="Calibri"/>
        </w:rPr>
      </w:pPr>
      <w:r>
        <w:rPr>
          <w:rFonts w:ascii="Calibri" w:hAnsi="Calibri" w:cs="Calibri"/>
        </w:rPr>
        <w:t xml:space="preserve">The 31 municipalities of Broward County are a diverse collection of large cities and small towns, but each jurisdiction can benefit from safer, healthier streets that serve all users.  </w:t>
      </w:r>
      <w:r w:rsidR="00571084" w:rsidRPr="001801AF">
        <w:rPr>
          <w:rFonts w:ascii="Calibri" w:hAnsi="Calibri" w:cs="Calibri"/>
        </w:rPr>
        <w:t>This chapter</w:t>
      </w:r>
      <w:r>
        <w:rPr>
          <w:rFonts w:ascii="Calibri" w:hAnsi="Calibri" w:cs="Calibri"/>
        </w:rPr>
        <w:t xml:space="preserve"> establishes the vision, goals, policies, benchmarks, and performance measures for complete streets in Broward County</w:t>
      </w:r>
      <w:r w:rsidR="00571084" w:rsidRPr="001801AF">
        <w:rPr>
          <w:rFonts w:ascii="Calibri" w:hAnsi="Calibri" w:cs="Calibri"/>
        </w:rPr>
        <w:t xml:space="preserve">. </w:t>
      </w:r>
    </w:p>
    <w:p w:rsidR="003C37BD" w:rsidRPr="001801AF" w:rsidRDefault="003C37BD" w:rsidP="00175D85">
      <w:pPr>
        <w:rPr>
          <w:rFonts w:ascii="Calibri" w:hAnsi="Calibri" w:cs="Calibri"/>
        </w:rPr>
      </w:pPr>
    </w:p>
    <w:p w:rsidR="009176FE" w:rsidRPr="001801AF" w:rsidRDefault="009176FE" w:rsidP="009176FE">
      <w:pPr>
        <w:pStyle w:val="ManualHeading1"/>
        <w:rPr>
          <w:rFonts w:ascii="Calibri" w:hAnsi="Calibri" w:cs="Calibri"/>
        </w:rPr>
      </w:pPr>
      <w:bookmarkStart w:id="2" w:name="_Toc321109719"/>
      <w:r w:rsidRPr="001801AF">
        <w:rPr>
          <w:rFonts w:ascii="Calibri" w:hAnsi="Calibri" w:cs="Calibri"/>
        </w:rPr>
        <w:t>VISION</w:t>
      </w:r>
      <w:bookmarkEnd w:id="2"/>
    </w:p>
    <w:p w:rsidR="009176FE" w:rsidRPr="001801AF" w:rsidRDefault="009176FE" w:rsidP="009176FE">
      <w:pPr>
        <w:rPr>
          <w:rFonts w:ascii="Calibri" w:hAnsi="Calibri" w:cs="Calibri"/>
        </w:rPr>
      </w:pPr>
    </w:p>
    <w:p w:rsidR="009176FE" w:rsidRPr="001801AF" w:rsidRDefault="00147A08" w:rsidP="009176FE">
      <w:pPr>
        <w:rPr>
          <w:rFonts w:ascii="Calibri" w:hAnsi="Calibri" w:cs="Calibri"/>
        </w:rPr>
      </w:pPr>
      <w:r w:rsidRPr="001801AF">
        <w:rPr>
          <w:rFonts w:ascii="Calibri" w:hAnsi="Calibri" w:cs="Calibri"/>
          <w:noProof/>
        </w:rPr>
        <mc:AlternateContent>
          <mc:Choice Requires="wps">
            <w:drawing>
              <wp:anchor distT="0" distB="0" distL="114300" distR="114300" simplePos="0" relativeHeight="251693056" behindDoc="0" locked="0" layoutInCell="1" allowOverlap="1" wp14:anchorId="576EB474" wp14:editId="4D0DAD3E">
                <wp:simplePos x="0" y="0"/>
                <wp:positionH relativeFrom="column">
                  <wp:posOffset>2419350</wp:posOffset>
                </wp:positionH>
                <wp:positionV relativeFrom="paragraph">
                  <wp:posOffset>671830</wp:posOffset>
                </wp:positionV>
                <wp:extent cx="3495675" cy="409575"/>
                <wp:effectExtent l="0" t="0" r="0" b="9525"/>
                <wp:wrapSquare wrapText="bothSides"/>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95675" cy="409575"/>
                        </a:xfrm>
                        <a:prstGeom prst="rect">
                          <a:avLst/>
                        </a:prstGeom>
                        <a:noFill/>
                        <a:ln>
                          <a:noFill/>
                        </a:ln>
                        <a:effectLst/>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0">
                          <a:schemeClr val="accent1"/>
                        </a:lnRef>
                        <a:fillRef idx="0">
                          <a:schemeClr val="accent1"/>
                        </a:fillRef>
                        <a:effectRef idx="0">
                          <a:schemeClr val="accent1"/>
                        </a:effectRef>
                        <a:fontRef idx="minor">
                          <a:schemeClr val="dk1"/>
                        </a:fontRef>
                      </wps:style>
                      <wps:txbx>
                        <w:txbxContent>
                          <w:p w:rsidR="00C57B5B" w:rsidRPr="00DE58B6" w:rsidRDefault="00DE58B6" w:rsidP="000A626D">
                            <w:pPr>
                              <w:jc w:val="center"/>
                              <w:rPr>
                                <w:rFonts w:ascii="Calibri" w:hAnsi="Calibri" w:cs="Calibri"/>
                                <w:i/>
                                <w:color w:val="000000"/>
                                <w:sz w:val="20"/>
                                <w:szCs w:val="20"/>
                              </w:rPr>
                            </w:pPr>
                            <w:r>
                              <w:rPr>
                                <w:rFonts w:ascii="Calibri" w:hAnsi="Calibri" w:cs="Calibri"/>
                                <w:i/>
                                <w:color w:val="000000"/>
                                <w:sz w:val="20"/>
                                <w:szCs w:val="20"/>
                              </w:rPr>
                              <w:t xml:space="preserve">Ninth </w:t>
                            </w:r>
                            <w:r w:rsidR="00C56A3D" w:rsidRPr="00DE58B6">
                              <w:rPr>
                                <w:rFonts w:ascii="Calibri" w:hAnsi="Calibri" w:cs="Calibri"/>
                                <w:i/>
                                <w:color w:val="000000"/>
                                <w:sz w:val="20"/>
                                <w:szCs w:val="20"/>
                              </w:rPr>
                              <w:t xml:space="preserve">Avenue </w:t>
                            </w:r>
                            <w:r w:rsidR="00147A08" w:rsidRPr="00DE58B6">
                              <w:rPr>
                                <w:rFonts w:ascii="Calibri" w:hAnsi="Calibri" w:cs="Calibri"/>
                                <w:i/>
                                <w:color w:val="000000"/>
                                <w:sz w:val="20"/>
                                <w:szCs w:val="20"/>
                              </w:rPr>
                              <w:t>Complete Street in New York</w:t>
                            </w:r>
                          </w:p>
                          <w:p w:rsidR="000A626D" w:rsidRPr="00DE58B6" w:rsidRDefault="00C57B5B" w:rsidP="000A626D">
                            <w:pPr>
                              <w:jc w:val="center"/>
                              <w:rPr>
                                <w:rFonts w:ascii="Calibri" w:hAnsi="Calibri" w:cs="Calibri"/>
                                <w:i/>
                                <w:sz w:val="20"/>
                                <w:szCs w:val="20"/>
                              </w:rPr>
                            </w:pPr>
                            <w:r w:rsidRPr="00DE58B6">
                              <w:rPr>
                                <w:rFonts w:ascii="Calibri" w:hAnsi="Calibri" w:cs="Calibri"/>
                                <w:i/>
                                <w:color w:val="000000"/>
                                <w:sz w:val="20"/>
                                <w:szCs w:val="20"/>
                              </w:rPr>
                              <w:t xml:space="preserve">(Credit: </w:t>
                            </w:r>
                            <w:r w:rsidR="00147A08" w:rsidRPr="00DE58B6">
                              <w:rPr>
                                <w:rFonts w:ascii="Calibri" w:hAnsi="Calibri" w:cs="Calibri"/>
                                <w:i/>
                                <w:color w:val="000000"/>
                                <w:sz w:val="20"/>
                                <w:szCs w:val="20"/>
                              </w:rPr>
                              <w:t>Bikes Belong Foundation</w:t>
                            </w:r>
                            <w:r w:rsidR="000A626D" w:rsidRPr="00DE58B6">
                              <w:rPr>
                                <w:rFonts w:ascii="Calibri" w:hAnsi="Calibri" w:cs="Calibri"/>
                                <w:i/>
                                <w:color w:val="000000"/>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10" o:spid="_x0000_s1027" type="#_x0000_t202" style="position:absolute;left:0;text-align:left;margin-left:190.5pt;margin-top:52.9pt;width:275.25pt;height:32.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" filled="f" stroked="f">
                <v:path arrowok="t"/>
                <v:textbox>
                  <w:txbxContent>
                    <w:p w:rsidR="00C57B5B" w:rsidRPr="00DE58B6" w:rsidRDefault="00DE58B6" w:rsidP="000A626D">
                      <w:pPr>
                        <w:jc w:val="center"/>
                        <w:rPr>
                          <w:rFonts w:ascii="Calibri" w:hAnsi="Calibri" w:cs="Calibri"/>
                          <w:i/>
                          <w:color w:val="000000"/>
                          <w:sz w:val="20"/>
                          <w:szCs w:val="20"/>
                        </w:rPr>
                      </w:pPr>
                      <w:r>
                        <w:rPr>
                          <w:rFonts w:ascii="Calibri" w:hAnsi="Calibri" w:cs="Calibri"/>
                          <w:i/>
                          <w:color w:val="000000"/>
                          <w:sz w:val="20"/>
                          <w:szCs w:val="20"/>
                        </w:rPr>
                        <w:t xml:space="preserve">Ninth </w:t>
                      </w:r>
                      <w:r w:rsidR="00C56A3D" w:rsidRPr="00DE58B6">
                        <w:rPr>
                          <w:rFonts w:ascii="Calibri" w:hAnsi="Calibri" w:cs="Calibri"/>
                          <w:i/>
                          <w:color w:val="000000"/>
                          <w:sz w:val="20"/>
                          <w:szCs w:val="20"/>
                        </w:rPr>
                        <w:t xml:space="preserve">Avenue </w:t>
                      </w:r>
                      <w:r w:rsidR="00147A08" w:rsidRPr="00DE58B6">
                        <w:rPr>
                          <w:rFonts w:ascii="Calibri" w:hAnsi="Calibri" w:cs="Calibri"/>
                          <w:i/>
                          <w:color w:val="000000"/>
                          <w:sz w:val="20"/>
                          <w:szCs w:val="20"/>
                        </w:rPr>
                        <w:t>Complete Street in New York</w:t>
                      </w:r>
                    </w:p>
                    <w:p w:rsidR="000A626D" w:rsidRPr="00DE58B6" w:rsidRDefault="00C57B5B" w:rsidP="000A626D">
                      <w:pPr>
                        <w:jc w:val="center"/>
                        <w:rPr>
                          <w:rFonts w:ascii="Calibri" w:hAnsi="Calibri" w:cs="Calibri"/>
                          <w:i/>
                          <w:sz w:val="20"/>
                          <w:szCs w:val="20"/>
                        </w:rPr>
                      </w:pPr>
                      <w:r w:rsidRPr="00DE58B6">
                        <w:rPr>
                          <w:rFonts w:ascii="Calibri" w:hAnsi="Calibri" w:cs="Calibri"/>
                          <w:i/>
                          <w:color w:val="000000"/>
                          <w:sz w:val="20"/>
                          <w:szCs w:val="20"/>
                        </w:rPr>
                        <w:t xml:space="preserve">(Credit: </w:t>
                      </w:r>
                      <w:r w:rsidR="00147A08" w:rsidRPr="00DE58B6">
                        <w:rPr>
                          <w:rFonts w:ascii="Calibri" w:hAnsi="Calibri" w:cs="Calibri"/>
                          <w:i/>
                          <w:color w:val="000000"/>
                          <w:sz w:val="20"/>
                          <w:szCs w:val="20"/>
                        </w:rPr>
                        <w:t>Bikes Belong Foundation</w:t>
                      </w:r>
                      <w:r w:rsidR="000A626D" w:rsidRPr="00DE58B6">
                        <w:rPr>
                          <w:rFonts w:ascii="Calibri" w:hAnsi="Calibri" w:cs="Calibri"/>
                          <w:i/>
                          <w:color w:val="000000"/>
                          <w:sz w:val="20"/>
                          <w:szCs w:val="20"/>
                        </w:rPr>
                        <w:t>)</w:t>
                      </w:r>
                    </w:p>
                  </w:txbxContent>
                </v:textbox>
                <w10:wrap type="square"/>
              </v:shape>
            </w:pict>
          </mc:Fallback>
        </mc:AlternateContent>
      </w:r>
      <w:r w:rsidR="009176FE" w:rsidRPr="001801AF">
        <w:rPr>
          <w:rFonts w:ascii="Calibri" w:hAnsi="Calibri" w:cs="Calibri"/>
        </w:rPr>
        <w:t>Th</w:t>
      </w:r>
      <w:r w:rsidR="00060AB1">
        <w:rPr>
          <w:rFonts w:ascii="Calibri" w:hAnsi="Calibri" w:cs="Calibri"/>
        </w:rPr>
        <w:t>e intent of th</w:t>
      </w:r>
      <w:r w:rsidR="009176FE" w:rsidRPr="001801AF">
        <w:rPr>
          <w:rFonts w:ascii="Calibri" w:hAnsi="Calibri" w:cs="Calibri"/>
        </w:rPr>
        <w:t xml:space="preserve">is manual </w:t>
      </w:r>
      <w:r w:rsidR="00060AB1">
        <w:rPr>
          <w:rFonts w:ascii="Calibri" w:hAnsi="Calibri" w:cs="Calibri"/>
        </w:rPr>
        <w:t>is to describe how</w:t>
      </w:r>
      <w:r w:rsidR="009176FE" w:rsidRPr="001801AF">
        <w:rPr>
          <w:rFonts w:ascii="Calibri" w:hAnsi="Calibri" w:cs="Calibri"/>
        </w:rPr>
        <w:t xml:space="preserve"> to </w:t>
      </w:r>
      <w:r w:rsidR="00060AB1">
        <w:rPr>
          <w:rFonts w:ascii="Calibri" w:hAnsi="Calibri" w:cs="Calibri"/>
        </w:rPr>
        <w:t xml:space="preserve">properly </w:t>
      </w:r>
      <w:r w:rsidR="009176FE" w:rsidRPr="001801AF">
        <w:rPr>
          <w:rFonts w:ascii="Calibri" w:hAnsi="Calibri" w:cs="Calibri"/>
        </w:rPr>
        <w:t xml:space="preserve">design streets that adhere to a vision of </w:t>
      </w:r>
      <w:r w:rsidR="00060AB1">
        <w:rPr>
          <w:rFonts w:ascii="Calibri" w:hAnsi="Calibri" w:cs="Calibri"/>
        </w:rPr>
        <w:t>complete</w:t>
      </w:r>
      <w:r w:rsidR="009176FE" w:rsidRPr="001801AF">
        <w:rPr>
          <w:rFonts w:ascii="Calibri" w:hAnsi="Calibri" w:cs="Calibri"/>
        </w:rPr>
        <w:t xml:space="preserve"> streets</w:t>
      </w:r>
      <w:r w:rsidR="00DE6318">
        <w:rPr>
          <w:rFonts w:ascii="Calibri" w:hAnsi="Calibri" w:cs="Calibri"/>
        </w:rPr>
        <w:t xml:space="preserve"> in Broward County</w:t>
      </w:r>
      <w:r w:rsidR="009176FE" w:rsidRPr="001801AF">
        <w:rPr>
          <w:rFonts w:ascii="Calibri" w:hAnsi="Calibri" w:cs="Calibri"/>
        </w:rPr>
        <w:t xml:space="preserve">. </w:t>
      </w:r>
      <w:r w:rsidR="00060AB1">
        <w:rPr>
          <w:rFonts w:ascii="Calibri" w:hAnsi="Calibri" w:cs="Calibri"/>
        </w:rPr>
        <w:t xml:space="preserve"> It starts with the premise that any changes or improvements to streets should add value to the adjacent land and neighborhoods.  </w:t>
      </w:r>
      <w:r w:rsidR="00A60D51">
        <w:rPr>
          <w:rFonts w:ascii="Calibri" w:hAnsi="Calibri" w:cs="Calibri"/>
        </w:rPr>
        <w:t xml:space="preserve">Based on the feedback from the technical advisory committee members, the vision for Broward Complete Streets is outlined below. </w:t>
      </w:r>
      <w:r w:rsidR="00903A21">
        <w:rPr>
          <w:rFonts w:ascii="Calibri" w:hAnsi="Calibri" w:cs="Calibri"/>
        </w:rPr>
        <w:t xml:space="preserve"> </w:t>
      </w:r>
      <w:r w:rsidR="00A60D51">
        <w:rPr>
          <w:rFonts w:ascii="Calibri" w:hAnsi="Calibri" w:cs="Calibri"/>
        </w:rPr>
        <w:t>Complete streets…</w:t>
      </w:r>
    </w:p>
    <w:p w:rsidR="004E5C84" w:rsidRPr="001801AF" w:rsidRDefault="004E5C84" w:rsidP="009E06A9">
      <w:pPr>
        <w:jc w:val="left"/>
        <w:rPr>
          <w:rFonts w:ascii="Calibri" w:hAnsi="Calibri" w:cs="Calibri"/>
        </w:rPr>
      </w:pPr>
    </w:p>
    <w:p w:rsidR="00060AB1" w:rsidRPr="001801AF" w:rsidRDefault="00060AB1" w:rsidP="00060AB1">
      <w:pPr>
        <w:pStyle w:val="ListParagraph"/>
        <w:numPr>
          <w:ilvl w:val="0"/>
          <w:numId w:val="18"/>
        </w:numPr>
        <w:rPr>
          <w:rFonts w:ascii="Calibri" w:hAnsi="Calibri" w:cs="Calibri"/>
        </w:rPr>
      </w:pPr>
      <w:r w:rsidRPr="001801AF">
        <w:rPr>
          <w:rFonts w:ascii="Calibri" w:hAnsi="Calibri" w:cs="Calibri"/>
        </w:rPr>
        <w:t>Are designed for people of all ages and physical abilities whether they walk, bicycle, ride transit, or drive</w:t>
      </w:r>
    </w:p>
    <w:p w:rsidR="009176FE" w:rsidRPr="001801AF" w:rsidRDefault="009176FE" w:rsidP="009176FE">
      <w:pPr>
        <w:pStyle w:val="ListParagraph"/>
        <w:numPr>
          <w:ilvl w:val="0"/>
          <w:numId w:val="18"/>
        </w:numPr>
        <w:rPr>
          <w:rFonts w:ascii="Calibri" w:hAnsi="Calibri" w:cs="Calibri"/>
        </w:rPr>
      </w:pPr>
      <w:r w:rsidRPr="001801AF">
        <w:rPr>
          <w:rFonts w:ascii="Calibri" w:hAnsi="Calibri" w:cs="Calibri"/>
        </w:rPr>
        <w:t>Integrate income, racial, and social equity into their design and function</w:t>
      </w:r>
    </w:p>
    <w:p w:rsidR="009176FE" w:rsidRPr="001801AF" w:rsidRDefault="009176FE" w:rsidP="009176FE">
      <w:pPr>
        <w:pStyle w:val="ListParagraph"/>
        <w:numPr>
          <w:ilvl w:val="0"/>
          <w:numId w:val="18"/>
        </w:numPr>
        <w:rPr>
          <w:rFonts w:ascii="Calibri" w:hAnsi="Calibri" w:cs="Calibri"/>
        </w:rPr>
      </w:pPr>
      <w:r w:rsidRPr="001801AF">
        <w:rPr>
          <w:rFonts w:ascii="Calibri" w:hAnsi="Calibri" w:cs="Calibri"/>
        </w:rPr>
        <w:t>Integrate connectivity and traffic calming with pedestrian-oriented site and building design to create safe and inviting places</w:t>
      </w:r>
    </w:p>
    <w:p w:rsidR="00D23F70" w:rsidRPr="001801AF" w:rsidRDefault="009176FE" w:rsidP="009176FE">
      <w:pPr>
        <w:pStyle w:val="ListParagraph"/>
        <w:numPr>
          <w:ilvl w:val="0"/>
          <w:numId w:val="18"/>
        </w:numPr>
        <w:rPr>
          <w:rFonts w:ascii="Calibri" w:hAnsi="Calibri" w:cs="Calibri"/>
        </w:rPr>
      </w:pPr>
      <w:r w:rsidRPr="001801AF">
        <w:rPr>
          <w:rFonts w:ascii="Calibri" w:hAnsi="Calibri" w:cs="Calibri"/>
        </w:rPr>
        <w:t xml:space="preserve">Connect people through everyday interaction </w:t>
      </w:r>
    </w:p>
    <w:p w:rsidR="009176FE" w:rsidRPr="001801AF" w:rsidRDefault="00060AB1" w:rsidP="009176FE">
      <w:pPr>
        <w:pStyle w:val="ListParagraph"/>
        <w:numPr>
          <w:ilvl w:val="0"/>
          <w:numId w:val="18"/>
        </w:numPr>
        <w:rPr>
          <w:rFonts w:ascii="Calibri" w:hAnsi="Calibri" w:cs="Calibri"/>
        </w:rPr>
      </w:pPr>
      <w:r>
        <w:rPr>
          <w:rFonts w:ascii="Calibri" w:hAnsi="Calibri" w:cs="Calibri"/>
        </w:rPr>
        <w:t>Engage their communities in designing “from the bottom up”</w:t>
      </w:r>
      <w:r w:rsidR="000A626D" w:rsidRPr="000A626D">
        <w:rPr>
          <w:rFonts w:ascii="Calibri" w:hAnsi="Calibri" w:cs="Calibri"/>
          <w:noProof/>
        </w:rPr>
        <w:t xml:space="preserve"> </w:t>
      </w:r>
    </w:p>
    <w:p w:rsidR="009176FE" w:rsidRPr="001801AF" w:rsidRDefault="009176FE" w:rsidP="009176FE">
      <w:pPr>
        <w:pStyle w:val="ListParagraph"/>
        <w:numPr>
          <w:ilvl w:val="0"/>
          <w:numId w:val="18"/>
        </w:numPr>
        <w:rPr>
          <w:rFonts w:ascii="Calibri" w:hAnsi="Calibri" w:cs="Calibri"/>
        </w:rPr>
      </w:pPr>
      <w:r w:rsidRPr="001801AF">
        <w:rPr>
          <w:rFonts w:ascii="Calibri" w:hAnsi="Calibri" w:cs="Calibri"/>
        </w:rPr>
        <w:t>Are inviting places with engaging architecture, landscaping, and public art that reflect the diversity and cultures of the neighborhood</w:t>
      </w:r>
    </w:p>
    <w:p w:rsidR="009176FE" w:rsidRPr="001801AF" w:rsidRDefault="009176FE" w:rsidP="009176FE">
      <w:pPr>
        <w:pStyle w:val="ListParagraph"/>
        <w:numPr>
          <w:ilvl w:val="0"/>
          <w:numId w:val="18"/>
        </w:numPr>
        <w:rPr>
          <w:rFonts w:ascii="Calibri" w:hAnsi="Calibri" w:cs="Calibri"/>
        </w:rPr>
      </w:pPr>
      <w:r w:rsidRPr="001801AF">
        <w:rPr>
          <w:rFonts w:ascii="Calibri" w:hAnsi="Calibri" w:cs="Calibri"/>
        </w:rPr>
        <w:t>Foster healthy commerce</w:t>
      </w:r>
    </w:p>
    <w:p w:rsidR="009176FE" w:rsidRPr="001801AF" w:rsidRDefault="009176FE" w:rsidP="009176FE">
      <w:pPr>
        <w:pStyle w:val="ListParagraph"/>
        <w:numPr>
          <w:ilvl w:val="0"/>
          <w:numId w:val="18"/>
        </w:numPr>
        <w:rPr>
          <w:rFonts w:ascii="Calibri" w:hAnsi="Calibri" w:cs="Calibri"/>
        </w:rPr>
      </w:pPr>
      <w:r w:rsidRPr="001801AF">
        <w:rPr>
          <w:rFonts w:ascii="Calibri" w:hAnsi="Calibri" w:cs="Calibri"/>
        </w:rPr>
        <w:t>Strengthen and enhance neighborhoods as envisioned by community members without displacing current residents</w:t>
      </w:r>
    </w:p>
    <w:p w:rsidR="009176FE" w:rsidRPr="001801AF" w:rsidRDefault="009176FE" w:rsidP="009176FE">
      <w:pPr>
        <w:pStyle w:val="ListParagraph"/>
        <w:numPr>
          <w:ilvl w:val="0"/>
          <w:numId w:val="18"/>
        </w:numPr>
        <w:rPr>
          <w:rFonts w:ascii="Calibri" w:hAnsi="Calibri" w:cs="Calibri"/>
        </w:rPr>
      </w:pPr>
      <w:r w:rsidRPr="001801AF">
        <w:rPr>
          <w:rFonts w:ascii="Calibri" w:hAnsi="Calibri" w:cs="Calibri"/>
        </w:rPr>
        <w:t>Encourage active and healthy lifestyles</w:t>
      </w:r>
    </w:p>
    <w:p w:rsidR="009176FE" w:rsidRPr="001801AF" w:rsidRDefault="009176FE" w:rsidP="009176FE">
      <w:pPr>
        <w:pStyle w:val="ListParagraph"/>
        <w:numPr>
          <w:ilvl w:val="0"/>
          <w:numId w:val="18"/>
        </w:numPr>
        <w:rPr>
          <w:rFonts w:ascii="Calibri" w:hAnsi="Calibri" w:cs="Calibri"/>
        </w:rPr>
      </w:pPr>
      <w:r w:rsidRPr="001801AF">
        <w:rPr>
          <w:rFonts w:ascii="Calibri" w:hAnsi="Calibri" w:cs="Calibri"/>
        </w:rPr>
        <w:t>Integrate environmental stewardship, water management, energy conservation</w:t>
      </w:r>
      <w:r w:rsidR="00D23F70" w:rsidRPr="001801AF">
        <w:rPr>
          <w:rFonts w:ascii="Calibri" w:hAnsi="Calibri" w:cs="Calibri"/>
        </w:rPr>
        <w:t>, and</w:t>
      </w:r>
      <w:r w:rsidRPr="001801AF">
        <w:rPr>
          <w:rFonts w:ascii="Calibri" w:hAnsi="Calibri" w:cs="Calibri"/>
        </w:rPr>
        <w:t xml:space="preserve"> preservation of plant life</w:t>
      </w:r>
    </w:p>
    <w:p w:rsidR="009176FE" w:rsidRDefault="009176FE" w:rsidP="009176FE">
      <w:pPr>
        <w:pStyle w:val="ListParagraph"/>
        <w:numPr>
          <w:ilvl w:val="0"/>
          <w:numId w:val="18"/>
        </w:numPr>
        <w:rPr>
          <w:rFonts w:ascii="Calibri" w:hAnsi="Calibri" w:cs="Calibri"/>
        </w:rPr>
      </w:pPr>
      <w:r w:rsidRPr="001801AF">
        <w:rPr>
          <w:rFonts w:ascii="Calibri" w:hAnsi="Calibri" w:cs="Calibri"/>
        </w:rPr>
        <w:t>Vary in character by neighborhood, density, and function</w:t>
      </w:r>
    </w:p>
    <w:p w:rsidR="00060AB1" w:rsidRDefault="00060AB1" w:rsidP="009176FE">
      <w:pPr>
        <w:pStyle w:val="ListParagraph"/>
        <w:numPr>
          <w:ilvl w:val="0"/>
          <w:numId w:val="18"/>
        </w:numPr>
        <w:rPr>
          <w:rFonts w:ascii="Calibri" w:hAnsi="Calibri" w:cs="Calibri"/>
        </w:rPr>
      </w:pPr>
      <w:r>
        <w:rPr>
          <w:rFonts w:ascii="Calibri" w:hAnsi="Calibri" w:cs="Calibri"/>
        </w:rPr>
        <w:t>Are context sensitive</w:t>
      </w:r>
    </w:p>
    <w:p w:rsidR="00060AB1" w:rsidRDefault="00060AB1" w:rsidP="009176FE">
      <w:pPr>
        <w:pStyle w:val="ListParagraph"/>
        <w:numPr>
          <w:ilvl w:val="0"/>
          <w:numId w:val="18"/>
        </w:numPr>
        <w:rPr>
          <w:rFonts w:ascii="Calibri" w:hAnsi="Calibri" w:cs="Calibri"/>
        </w:rPr>
      </w:pPr>
      <w:r>
        <w:rPr>
          <w:rFonts w:ascii="Calibri" w:hAnsi="Calibri" w:cs="Calibri"/>
        </w:rPr>
        <w:t>Are intermodal</w:t>
      </w:r>
    </w:p>
    <w:p w:rsidR="00571084" w:rsidRPr="00471117" w:rsidRDefault="00060AB1" w:rsidP="00175D85">
      <w:pPr>
        <w:pStyle w:val="ListParagraph"/>
        <w:numPr>
          <w:ilvl w:val="0"/>
          <w:numId w:val="18"/>
        </w:numPr>
        <w:rPr>
          <w:rFonts w:ascii="Calibri" w:hAnsi="Calibri" w:cs="Calibri"/>
        </w:rPr>
      </w:pPr>
      <w:r w:rsidRPr="00471117">
        <w:rPr>
          <w:rFonts w:ascii="Calibri" w:hAnsi="Calibri" w:cs="Calibri"/>
        </w:rPr>
        <w:t>Mitigate the climate of Southeast Florida</w:t>
      </w:r>
    </w:p>
    <w:p w:rsidR="001625A1" w:rsidRPr="001801AF" w:rsidRDefault="00EB57F0" w:rsidP="00FB1611">
      <w:pPr>
        <w:pStyle w:val="ManualHeading1"/>
        <w:pageBreakBefore/>
        <w:rPr>
          <w:rFonts w:ascii="Calibri" w:hAnsi="Calibri" w:cs="Calibri"/>
        </w:rPr>
      </w:pPr>
      <w:bookmarkStart w:id="3" w:name="_Toc321109720"/>
      <w:r w:rsidRPr="001801AF">
        <w:rPr>
          <w:rFonts w:ascii="Calibri" w:hAnsi="Calibri" w:cs="Calibri"/>
        </w:rPr>
        <w:lastRenderedPageBreak/>
        <w:t>GOALS</w:t>
      </w:r>
      <w:bookmarkEnd w:id="3"/>
    </w:p>
    <w:p w:rsidR="00F94718" w:rsidRPr="001801AF" w:rsidRDefault="00F94718" w:rsidP="00930A6C">
      <w:pPr>
        <w:rPr>
          <w:rFonts w:ascii="Calibri" w:hAnsi="Calibri" w:cs="Calibri"/>
        </w:rPr>
      </w:pPr>
    </w:p>
    <w:p w:rsidR="00571084" w:rsidRPr="001801AF" w:rsidRDefault="00DE6318" w:rsidP="00930A6C">
      <w:pPr>
        <w:rPr>
          <w:rFonts w:ascii="Calibri" w:hAnsi="Calibri" w:cs="Calibri"/>
        </w:rPr>
      </w:pPr>
      <w:r>
        <w:rPr>
          <w:rFonts w:ascii="Calibri" w:hAnsi="Calibri" w:cs="Calibri"/>
        </w:rPr>
        <w:t xml:space="preserve">By </w:t>
      </w:r>
      <w:r w:rsidR="00B27218">
        <w:rPr>
          <w:rFonts w:ascii="Calibri" w:hAnsi="Calibri" w:cs="Calibri"/>
        </w:rPr>
        <w:t>establishing guidelines for local jurisdictions to create</w:t>
      </w:r>
      <w:r>
        <w:rPr>
          <w:rFonts w:ascii="Calibri" w:hAnsi="Calibri" w:cs="Calibri"/>
        </w:rPr>
        <w:t xml:space="preserve"> safer, healthier streets, the </w:t>
      </w:r>
      <w:r w:rsidR="00B27218" w:rsidRPr="00B27218">
        <w:rPr>
          <w:rFonts w:ascii="Calibri" w:hAnsi="Calibri" w:cs="Calibri"/>
          <w:i/>
        </w:rPr>
        <w:t>Broward Complete Streets Guidelines</w:t>
      </w:r>
      <w:r>
        <w:rPr>
          <w:rFonts w:ascii="Calibri" w:hAnsi="Calibri" w:cs="Calibri"/>
        </w:rPr>
        <w:t xml:space="preserve"> will promote the following goals.</w:t>
      </w:r>
    </w:p>
    <w:p w:rsidR="004E5C84" w:rsidRPr="001801AF" w:rsidRDefault="00D3115C" w:rsidP="00930A6C">
      <w:pPr>
        <w:rPr>
          <w:rFonts w:ascii="Calibri" w:hAnsi="Calibri" w:cs="Calibri"/>
        </w:rPr>
      </w:pPr>
      <w:r w:rsidRPr="001801AF">
        <w:rPr>
          <w:rFonts w:ascii="Calibri" w:hAnsi="Calibri" w:cs="Calibri"/>
          <w:noProof/>
        </w:rPr>
        <mc:AlternateContent>
          <mc:Choice Requires="wps">
            <w:drawing>
              <wp:anchor distT="0" distB="0" distL="114300" distR="114300" simplePos="0" relativeHeight="251675648" behindDoc="0" locked="0" layoutInCell="1" allowOverlap="1" wp14:anchorId="1B49360F" wp14:editId="62AB94AB">
                <wp:simplePos x="0" y="0"/>
                <wp:positionH relativeFrom="column">
                  <wp:posOffset>3657600</wp:posOffset>
                </wp:positionH>
                <wp:positionV relativeFrom="paragraph">
                  <wp:posOffset>165100</wp:posOffset>
                </wp:positionV>
                <wp:extent cx="2743200" cy="2743200"/>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43200" cy="2743200"/>
                        </a:xfrm>
                        <a:prstGeom prst="rect">
                          <a:avLst/>
                        </a:prstGeom>
                        <a:noFill/>
                        <a:ln>
                          <a:noFill/>
                        </a:ln>
                        <a:effectLst/>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0">
                          <a:schemeClr val="accent1"/>
                        </a:lnRef>
                        <a:fillRef idx="0">
                          <a:schemeClr val="accent1"/>
                        </a:fillRef>
                        <a:effectRef idx="0">
                          <a:schemeClr val="accent1"/>
                        </a:effectRef>
                        <a:fontRef idx="minor">
                          <a:schemeClr val="dk1"/>
                        </a:fontRef>
                      </wps:style>
                      <wps:txbx>
                        <w:txbxContent>
                          <w:p w:rsidR="00860911" w:rsidRDefault="00860911">
                            <w:r>
                              <w:rPr>
                                <w:noProof/>
                              </w:rPr>
                              <w:drawing>
                                <wp:inline distT="0" distB="0" distL="0" distR="0" wp14:anchorId="5EAEE160" wp14:editId="76091AC1">
                                  <wp:extent cx="2675467" cy="200660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5467" cy="20066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left:0;text-align:left;margin-left:4in;margin-top:13pt;width:3in;height:3in;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" filled="f" stroked="f">
                <v:path arrowok="t"/>
                <v:textbox>
                  <w:txbxContent>
                    <w:p w:rsidR="00860911" w:rsidRDefault="00860911">
                      <w:r>
                        <w:rPr>
                          <w:noProof/>
                        </w:rPr>
                        <w:drawing>
                          <wp:inline distT="0" distB="0" distL="0" distR="0" wp14:anchorId="5EAEE160" wp14:editId="76091AC1">
                            <wp:extent cx="2675467" cy="200660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75467" cy="2006600"/>
                                    </a:xfrm>
                                    <a:prstGeom prst="rect">
                                      <a:avLst/>
                                    </a:prstGeom>
                                    <a:noFill/>
                                    <a:ln>
                                      <a:noFill/>
                                    </a:ln>
                                  </pic:spPr>
                                </pic:pic>
                              </a:graphicData>
                            </a:graphic>
                          </wp:inline>
                        </w:drawing>
                      </w:r>
                    </w:p>
                  </w:txbxContent>
                </v:textbox>
                <w10:wrap type="square"/>
              </v:shape>
            </w:pict>
          </mc:Fallback>
        </mc:AlternateContent>
      </w:r>
    </w:p>
    <w:p w:rsidR="00DE6318" w:rsidRPr="001801AF" w:rsidRDefault="00DE6318" w:rsidP="00DE6318">
      <w:pPr>
        <w:pStyle w:val="ListParagraph"/>
        <w:numPr>
          <w:ilvl w:val="0"/>
          <w:numId w:val="17"/>
        </w:numPr>
        <w:rPr>
          <w:rFonts w:ascii="Calibri" w:hAnsi="Calibri" w:cs="Calibri"/>
        </w:rPr>
      </w:pPr>
      <w:r w:rsidRPr="001801AF">
        <w:rPr>
          <w:rFonts w:ascii="Calibri" w:hAnsi="Calibri" w:cs="Calibri"/>
        </w:rPr>
        <w:t xml:space="preserve">Provide transportation options for people of all ages, physical abilities, and income levels </w:t>
      </w:r>
    </w:p>
    <w:p w:rsidR="00AA6A27" w:rsidRPr="001801AF" w:rsidRDefault="00AA6A27" w:rsidP="00175D85">
      <w:pPr>
        <w:pStyle w:val="ListParagraph"/>
        <w:numPr>
          <w:ilvl w:val="0"/>
          <w:numId w:val="17"/>
        </w:numPr>
        <w:rPr>
          <w:rFonts w:ascii="Calibri" w:hAnsi="Calibri" w:cs="Calibri"/>
        </w:rPr>
      </w:pPr>
      <w:r w:rsidRPr="001801AF">
        <w:rPr>
          <w:rFonts w:ascii="Calibri" w:hAnsi="Calibri" w:cs="Calibri"/>
        </w:rPr>
        <w:t>Serve the land uses that are adjacent to the street; mobility is a means, not an end</w:t>
      </w:r>
    </w:p>
    <w:p w:rsidR="00DF06D7" w:rsidRPr="001801AF" w:rsidRDefault="00547797" w:rsidP="00175D85">
      <w:pPr>
        <w:pStyle w:val="ListParagraph"/>
        <w:numPr>
          <w:ilvl w:val="0"/>
          <w:numId w:val="17"/>
        </w:numPr>
        <w:rPr>
          <w:rFonts w:ascii="Calibri" w:hAnsi="Calibri" w:cs="Calibri"/>
        </w:rPr>
      </w:pPr>
      <w:r w:rsidRPr="001801AF">
        <w:rPr>
          <w:rFonts w:ascii="Calibri" w:hAnsi="Calibri" w:cs="Calibri"/>
        </w:rPr>
        <w:t xml:space="preserve">Encourage </w:t>
      </w:r>
      <w:r w:rsidR="00DF06D7" w:rsidRPr="001801AF">
        <w:rPr>
          <w:rFonts w:ascii="Calibri" w:hAnsi="Calibri" w:cs="Calibri"/>
        </w:rPr>
        <w:t>people to travel by walk</w:t>
      </w:r>
      <w:r w:rsidR="00F332CE" w:rsidRPr="001801AF">
        <w:rPr>
          <w:rFonts w:ascii="Calibri" w:hAnsi="Calibri" w:cs="Calibri"/>
        </w:rPr>
        <w:t>ing, bicycling</w:t>
      </w:r>
      <w:r w:rsidR="00936C45" w:rsidRPr="001801AF">
        <w:rPr>
          <w:rFonts w:ascii="Calibri" w:hAnsi="Calibri" w:cs="Calibri"/>
        </w:rPr>
        <w:t>,</w:t>
      </w:r>
      <w:r w:rsidR="00F332CE" w:rsidRPr="001801AF">
        <w:rPr>
          <w:rFonts w:ascii="Calibri" w:hAnsi="Calibri" w:cs="Calibri"/>
        </w:rPr>
        <w:t xml:space="preserve"> and transit, an</w:t>
      </w:r>
      <w:r w:rsidR="00936C45" w:rsidRPr="001801AF">
        <w:rPr>
          <w:rFonts w:ascii="Calibri" w:hAnsi="Calibri" w:cs="Calibri"/>
        </w:rPr>
        <w:t>d</w:t>
      </w:r>
      <w:r w:rsidR="00F332CE" w:rsidRPr="001801AF">
        <w:rPr>
          <w:rFonts w:ascii="Calibri" w:hAnsi="Calibri" w:cs="Calibri"/>
        </w:rPr>
        <w:t xml:space="preserve"> to drive</w:t>
      </w:r>
      <w:r w:rsidR="00DF06D7" w:rsidRPr="001801AF">
        <w:rPr>
          <w:rFonts w:ascii="Calibri" w:hAnsi="Calibri" w:cs="Calibri"/>
        </w:rPr>
        <w:t xml:space="preserve"> less </w:t>
      </w:r>
    </w:p>
    <w:p w:rsidR="00DF06D7" w:rsidRPr="001801AF" w:rsidRDefault="00547797" w:rsidP="00175D85">
      <w:pPr>
        <w:pStyle w:val="ListParagraph"/>
        <w:numPr>
          <w:ilvl w:val="0"/>
          <w:numId w:val="17"/>
        </w:numPr>
        <w:rPr>
          <w:rFonts w:ascii="Calibri" w:hAnsi="Calibri" w:cs="Calibri"/>
        </w:rPr>
      </w:pPr>
      <w:r w:rsidRPr="001801AF">
        <w:rPr>
          <w:rFonts w:ascii="Calibri" w:hAnsi="Calibri" w:cs="Calibri"/>
        </w:rPr>
        <w:t>E</w:t>
      </w:r>
      <w:r w:rsidR="00DF06D7" w:rsidRPr="001801AF">
        <w:rPr>
          <w:rFonts w:ascii="Calibri" w:hAnsi="Calibri" w:cs="Calibri"/>
        </w:rPr>
        <w:t xml:space="preserve">nhance the safety </w:t>
      </w:r>
      <w:r w:rsidR="002468E3" w:rsidRPr="001801AF">
        <w:rPr>
          <w:rFonts w:ascii="Calibri" w:hAnsi="Calibri" w:cs="Calibri"/>
        </w:rPr>
        <w:t xml:space="preserve">and security </w:t>
      </w:r>
      <w:r w:rsidR="00DF06D7" w:rsidRPr="001801AF">
        <w:rPr>
          <w:rFonts w:ascii="Calibri" w:hAnsi="Calibri" w:cs="Calibri"/>
        </w:rPr>
        <w:t xml:space="preserve">of streets, from both a traffic and personal perspective </w:t>
      </w:r>
    </w:p>
    <w:p w:rsidR="00DF06D7" w:rsidRPr="001801AF" w:rsidRDefault="00DE6318" w:rsidP="00175D85">
      <w:pPr>
        <w:pStyle w:val="ListParagraph"/>
        <w:numPr>
          <w:ilvl w:val="0"/>
          <w:numId w:val="17"/>
        </w:numPr>
        <w:rPr>
          <w:rFonts w:ascii="Calibri" w:hAnsi="Calibri" w:cs="Calibri"/>
        </w:rPr>
      </w:pPr>
      <w:r>
        <w:rPr>
          <w:rFonts w:ascii="Calibri" w:hAnsi="Calibri" w:cs="Calibri"/>
        </w:rPr>
        <w:t>Provide increased opportunities for physical activity</w:t>
      </w:r>
    </w:p>
    <w:p w:rsidR="00DF06D7" w:rsidRPr="001801AF" w:rsidRDefault="00DE6318" w:rsidP="00175D85">
      <w:pPr>
        <w:pStyle w:val="ListParagraph"/>
        <w:numPr>
          <w:ilvl w:val="0"/>
          <w:numId w:val="17"/>
        </w:numPr>
        <w:rPr>
          <w:rFonts w:ascii="Calibri" w:hAnsi="Calibri" w:cs="Calibri"/>
        </w:rPr>
      </w:pPr>
      <w:r w:rsidRPr="001801AF">
        <w:rPr>
          <w:rFonts w:ascii="Calibri" w:hAnsi="Calibri" w:cs="Calibri"/>
          <w:noProof/>
        </w:rPr>
        <mc:AlternateContent>
          <mc:Choice Requires="wps">
            <w:drawing>
              <wp:anchor distT="0" distB="0" distL="114300" distR="114300" simplePos="0" relativeHeight="251676672" behindDoc="0" locked="0" layoutInCell="1" allowOverlap="1" wp14:anchorId="00FEE272" wp14:editId="4D41EB82">
                <wp:simplePos x="0" y="0"/>
                <wp:positionH relativeFrom="column">
                  <wp:posOffset>3657600</wp:posOffset>
                </wp:positionH>
                <wp:positionV relativeFrom="paragraph">
                  <wp:posOffset>164465</wp:posOffset>
                </wp:positionV>
                <wp:extent cx="2743200" cy="457200"/>
                <wp:effectExtent l="0" t="0" r="0" b="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43200" cy="457200"/>
                        </a:xfrm>
                        <a:prstGeom prst="rect">
                          <a:avLst/>
                        </a:prstGeom>
                        <a:noFill/>
                        <a:ln>
                          <a:noFill/>
                        </a:ln>
                        <a:effectLst/>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0">
                          <a:schemeClr val="accent1"/>
                        </a:lnRef>
                        <a:fillRef idx="0">
                          <a:schemeClr val="accent1"/>
                        </a:fillRef>
                        <a:effectRef idx="0">
                          <a:schemeClr val="accent1"/>
                        </a:effectRef>
                        <a:fontRef idx="minor">
                          <a:schemeClr val="dk1"/>
                        </a:fontRef>
                      </wps:style>
                      <wps:txbx>
                        <w:txbxContent>
                          <w:p w:rsidR="00860911" w:rsidRPr="00DA6854" w:rsidRDefault="00860911" w:rsidP="00F00378">
                            <w:pPr>
                              <w:jc w:val="center"/>
                              <w:rPr>
                                <w:rFonts w:ascii="Calibri" w:hAnsi="Calibri" w:cs="Calibri"/>
                                <w:i/>
                                <w:sz w:val="20"/>
                                <w:szCs w:val="20"/>
                              </w:rPr>
                            </w:pPr>
                            <w:r w:rsidRPr="00DA6854">
                              <w:rPr>
                                <w:rFonts w:ascii="Calibri" w:hAnsi="Calibri" w:cs="Calibri"/>
                                <w:i/>
                                <w:color w:val="000000"/>
                                <w:sz w:val="20"/>
                                <w:szCs w:val="20"/>
                              </w:rPr>
                              <w:t xml:space="preserve">Walkable communities are livable </w:t>
                            </w:r>
                            <w:r w:rsidRPr="00DA6854">
                              <w:rPr>
                                <w:rFonts w:ascii="Calibri" w:hAnsi="Calibri" w:cs="Calibri"/>
                                <w:color w:val="000000"/>
                                <w:sz w:val="20"/>
                                <w:szCs w:val="20"/>
                              </w:rPr>
                              <w:t xml:space="preserve">communities </w:t>
                            </w:r>
                            <w:r w:rsidRPr="00DA6854">
                              <w:rPr>
                                <w:rFonts w:ascii="Calibri" w:hAnsi="Calibri" w:cs="Calibri"/>
                                <w:i/>
                                <w:color w:val="000000"/>
                                <w:sz w:val="20"/>
                                <w:szCs w:val="20"/>
                              </w:rPr>
                              <w:t>(Credit: Dan Burden)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3" o:spid="_x0000_s1029" type="#_x0000_t202" style="position:absolute;left:0;text-align:left;margin-left:4in;margin-top:12.95pt;width:3in;height: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" filled="f" stroked="f">
                <v:path arrowok="t"/>
                <v:textbox>
                  <w:txbxContent>
                    <w:p w:rsidR="00860911" w:rsidRPr="00DA6854" w:rsidRDefault="00860911" w:rsidP="00F00378">
                      <w:pPr>
                        <w:jc w:val="center"/>
                        <w:rPr>
                          <w:rFonts w:ascii="Calibri" w:hAnsi="Calibri" w:cs="Calibri"/>
                          <w:i/>
                          <w:sz w:val="20"/>
                          <w:szCs w:val="20"/>
                        </w:rPr>
                      </w:pPr>
                      <w:r w:rsidRPr="00DA6854">
                        <w:rPr>
                          <w:rFonts w:ascii="Calibri" w:hAnsi="Calibri" w:cs="Calibri"/>
                          <w:i/>
                          <w:color w:val="000000"/>
                          <w:sz w:val="20"/>
                          <w:szCs w:val="20"/>
                        </w:rPr>
                        <w:t xml:space="preserve">Walkable communities are livable </w:t>
                      </w:r>
                      <w:r w:rsidRPr="00DA6854">
                        <w:rPr>
                          <w:rFonts w:ascii="Calibri" w:hAnsi="Calibri" w:cs="Calibri"/>
                          <w:color w:val="000000"/>
                          <w:sz w:val="20"/>
                          <w:szCs w:val="20"/>
                        </w:rPr>
                        <w:t xml:space="preserve">communities </w:t>
                      </w:r>
                      <w:r w:rsidRPr="00DA6854">
                        <w:rPr>
                          <w:rFonts w:ascii="Calibri" w:hAnsi="Calibri" w:cs="Calibri"/>
                          <w:i/>
                          <w:color w:val="000000"/>
                          <w:sz w:val="20"/>
                          <w:szCs w:val="20"/>
                        </w:rPr>
                        <w:t>(Credit: Dan Burden)</w:t>
                      </w:r>
                    </w:p>
                  </w:txbxContent>
                </v:textbox>
                <w10:wrap type="square"/>
              </v:shape>
            </w:pict>
          </mc:Fallback>
        </mc:AlternateContent>
      </w:r>
      <w:r w:rsidR="00547797" w:rsidRPr="001801AF">
        <w:rPr>
          <w:rFonts w:ascii="Calibri" w:hAnsi="Calibri" w:cs="Calibri"/>
        </w:rPr>
        <w:t>C</w:t>
      </w:r>
      <w:r w:rsidR="00DF06D7" w:rsidRPr="001801AF">
        <w:rPr>
          <w:rFonts w:ascii="Calibri" w:hAnsi="Calibri" w:cs="Calibri"/>
        </w:rPr>
        <w:t>reate livable neighborhoods</w:t>
      </w:r>
      <w:r>
        <w:rPr>
          <w:rFonts w:ascii="Calibri" w:hAnsi="Calibri" w:cs="Calibri"/>
        </w:rPr>
        <w:t xml:space="preserve"> that connect communities, not divide them</w:t>
      </w:r>
    </w:p>
    <w:p w:rsidR="00111BBE" w:rsidRPr="001801AF" w:rsidRDefault="00BB666E" w:rsidP="00175D85">
      <w:pPr>
        <w:pStyle w:val="ListParagraph"/>
        <w:numPr>
          <w:ilvl w:val="0"/>
          <w:numId w:val="17"/>
        </w:numPr>
        <w:rPr>
          <w:rFonts w:ascii="Calibri" w:hAnsi="Calibri" w:cs="Calibri"/>
        </w:rPr>
      </w:pPr>
      <w:r w:rsidRPr="00BB666E">
        <w:rPr>
          <w:rFonts w:ascii="Calibri" w:hAnsi="Calibri" w:cs="Calibri"/>
          <w:noProof/>
        </w:rPr>
        <mc:AlternateContent>
          <mc:Choice Requires="wps">
            <w:drawing>
              <wp:anchor distT="91440" distB="91440" distL="114300" distR="114300" simplePos="0" relativeHeight="251700224" behindDoc="0" locked="0" layoutInCell="0" allowOverlap="1" wp14:anchorId="6FAC0E93" wp14:editId="36B80EB2">
                <wp:simplePos x="0" y="0"/>
                <wp:positionH relativeFrom="margin">
                  <wp:posOffset>3790950</wp:posOffset>
                </wp:positionH>
                <wp:positionV relativeFrom="margin">
                  <wp:posOffset>3533775</wp:posOffset>
                </wp:positionV>
                <wp:extent cx="2548255" cy="2124075"/>
                <wp:effectExtent l="0" t="0" r="26035" b="28575"/>
                <wp:wrapSquare wrapText="bothSides"/>
                <wp:docPr id="304"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8255" cy="2124075"/>
                        </a:xfrm>
                        <a:prstGeom prst="foldedCorner">
                          <a:avLst>
                            <a:gd name="adj" fmla="val 12500"/>
                          </a:avLst>
                        </a:prstGeom>
                        <a:solidFill>
                          <a:srgbClr val="CF7B79">
                            <a:alpha val="30000"/>
                          </a:srgbClr>
                        </a:solidFill>
                        <a:ln w="6350">
                          <a:solidFill>
                            <a:srgbClr val="969696"/>
                          </a:solidFill>
                          <a:round/>
                          <a:headEnd/>
                          <a:tailEnd/>
                        </a:ln>
                      </wps:spPr>
                      <wps:txbx>
                        <w:txbxContent>
                          <w:p w:rsidR="00BB666E" w:rsidRPr="00CC38F6" w:rsidRDefault="00BB666E">
                            <w:pPr>
                              <w:rPr>
                                <w:rFonts w:ascii="Calibri" w:eastAsiaTheme="majorEastAsia" w:hAnsi="Calibri" w:cs="Calibri"/>
                                <w:i/>
                                <w:iCs/>
                                <w:color w:val="595959" w:themeColor="text1" w:themeTint="A6"/>
                                <w:sz w:val="22"/>
                                <w:szCs w:val="22"/>
                              </w:rPr>
                            </w:pPr>
                            <w:r>
                              <w:rPr>
                                <w:rFonts w:ascii="Calibri" w:eastAsiaTheme="majorEastAsia" w:hAnsi="Calibri" w:cs="Calibri"/>
                                <w:b/>
                                <w:i/>
                                <w:iCs/>
                                <w:color w:val="595959" w:themeColor="text1" w:themeTint="A6"/>
                                <w:sz w:val="28"/>
                                <w:szCs w:val="28"/>
                              </w:rPr>
                              <w:t>“</w:t>
                            </w:r>
                            <w:r w:rsidRPr="00BB666E">
                              <w:rPr>
                                <w:rFonts w:ascii="Calibri" w:eastAsiaTheme="majorEastAsia" w:hAnsi="Calibri" w:cs="Calibri"/>
                                <w:b/>
                                <w:i/>
                                <w:iCs/>
                                <w:color w:val="595959" w:themeColor="text1" w:themeTint="A6"/>
                                <w:sz w:val="28"/>
                                <w:szCs w:val="28"/>
                              </w:rPr>
                              <w:t>Too much priority (is) given to cars and not enough to people. People should have the freedom to choose alternative modes of transportation and feel safe</w:t>
                            </w:r>
                            <w:r>
                              <w:rPr>
                                <w:rFonts w:ascii="Calibri" w:eastAsiaTheme="majorEastAsia" w:hAnsi="Calibri" w:cs="Calibri"/>
                                <w:b/>
                                <w:i/>
                                <w:iCs/>
                                <w:color w:val="595959" w:themeColor="text1" w:themeTint="A6"/>
                                <w:sz w:val="28"/>
                                <w:szCs w:val="28"/>
                              </w:rPr>
                              <w:t>.”</w:t>
                            </w:r>
                            <w:r w:rsidRPr="00BB666E">
                              <w:rPr>
                                <w:rFonts w:ascii="Calibri" w:eastAsiaTheme="majorEastAsia" w:hAnsi="Calibri" w:cs="Calibri"/>
                                <w:b/>
                                <w:i/>
                                <w:iCs/>
                                <w:color w:val="595959" w:themeColor="text1" w:themeTint="A6"/>
                                <w:sz w:val="28"/>
                                <w:szCs w:val="28"/>
                              </w:rPr>
                              <w:t xml:space="preserve"> </w:t>
                            </w:r>
                            <w:r>
                              <w:rPr>
                                <w:rFonts w:ascii="Calibri" w:eastAsiaTheme="majorEastAsia" w:hAnsi="Calibri" w:cs="Calibri"/>
                                <w:b/>
                                <w:i/>
                                <w:iCs/>
                                <w:color w:val="595959" w:themeColor="text1" w:themeTint="A6"/>
                                <w:sz w:val="28"/>
                                <w:szCs w:val="28"/>
                              </w:rPr>
                              <w:t xml:space="preserve"> </w:t>
                            </w:r>
                            <w:r w:rsidRPr="00CC38F6">
                              <w:rPr>
                                <w:rFonts w:ascii="Calibri" w:eastAsiaTheme="majorEastAsia" w:hAnsi="Calibri" w:cs="Calibri"/>
                                <w:i/>
                                <w:iCs/>
                                <w:color w:val="595959" w:themeColor="text1" w:themeTint="A6"/>
                                <w:sz w:val="22"/>
                                <w:szCs w:val="22"/>
                              </w:rPr>
                              <w:t xml:space="preserve">-- (North Lauderdale </w:t>
                            </w:r>
                            <w:r w:rsidR="00CC38F6">
                              <w:rPr>
                                <w:rFonts w:ascii="Calibri" w:eastAsiaTheme="majorEastAsia" w:hAnsi="Calibri" w:cs="Calibri"/>
                                <w:i/>
                                <w:iCs/>
                                <w:color w:val="595959" w:themeColor="text1" w:themeTint="A6"/>
                                <w:sz w:val="22"/>
                                <w:szCs w:val="22"/>
                              </w:rPr>
                              <w:t xml:space="preserve">Complete Streets </w:t>
                            </w:r>
                            <w:r w:rsidRPr="00CC38F6">
                              <w:rPr>
                                <w:rFonts w:ascii="Calibri" w:eastAsiaTheme="majorEastAsia" w:hAnsi="Calibri" w:cs="Calibri"/>
                                <w:i/>
                                <w:iCs/>
                                <w:color w:val="595959" w:themeColor="text1" w:themeTint="A6"/>
                                <w:sz w:val="22"/>
                                <w:szCs w:val="22"/>
                              </w:rPr>
                              <w:t>Public Workshop participant)</w:t>
                            </w:r>
                          </w:p>
                        </w:txbxContent>
                      </wps:txbx>
                      <wps:bodyPr rot="0" vert="horz" wrap="square" lIns="137160" tIns="91440" rIns="137160" bIns="45720" anchor="t" anchorCtr="0" upright="1">
                        <a:noAutofit/>
                      </wps:bodyPr>
                    </wps:wsp>
                  </a:graphicData>
                </a:graphic>
                <wp14:sizeRelH relativeFrom="page">
                  <wp14:pctWidth>33000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2" o:spid="_x0000_s1029" type="#_x0000_t65" style="position:absolute;left:0;text-align:left;margin-left:298.5pt;margin-top:278.25pt;width:200.65pt;height:167.25pt;z-index:251700224;visibility:visible;mso-wrap-style:square;mso-width-percent:330;mso-height-percent:0;mso-wrap-distance-left:9pt;mso-wrap-distance-top:7.2pt;mso-wrap-distance-right:9pt;mso-wrap-distance-bottom:7.2pt;mso-position-horizontal:absolute;mso-position-horizontal-relative:margin;mso-position-vertical:absolute;mso-position-vertical-relative:margin;mso-width-percent:33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" o:allowincell="f" fillcolor="#cf7b79" strokecolor="#969696" strokeweight=".5pt">
                <v:fill opacity="19789f"/>
                <v:textbox inset="10.8pt,7.2pt,10.8pt">
                  <w:txbxContent>
                    <w:p w:rsidR="00BB666E" w:rsidRPr="00CC38F6" w:rsidRDefault="00BB666E">
                      <w:pPr>
                        <w:rPr>
                          <w:rFonts w:ascii="Calibri" w:eastAsiaTheme="majorEastAsia" w:hAnsi="Calibri" w:cs="Calibri"/>
                          <w:i/>
                          <w:iCs/>
                          <w:color w:val="595959" w:themeColor="text1" w:themeTint="A6"/>
                          <w:sz w:val="22"/>
                          <w:szCs w:val="22"/>
                        </w:rPr>
                      </w:pPr>
                      <w:r>
                        <w:rPr>
                          <w:rFonts w:ascii="Calibri" w:eastAsiaTheme="majorEastAsia" w:hAnsi="Calibri" w:cs="Calibri"/>
                          <w:b/>
                          <w:i/>
                          <w:iCs/>
                          <w:color w:val="595959" w:themeColor="text1" w:themeTint="A6"/>
                          <w:sz w:val="28"/>
                          <w:szCs w:val="28"/>
                        </w:rPr>
                        <w:t>“</w:t>
                      </w:r>
                      <w:r w:rsidRPr="00BB666E">
                        <w:rPr>
                          <w:rFonts w:ascii="Calibri" w:eastAsiaTheme="majorEastAsia" w:hAnsi="Calibri" w:cs="Calibri"/>
                          <w:b/>
                          <w:i/>
                          <w:iCs/>
                          <w:color w:val="595959" w:themeColor="text1" w:themeTint="A6"/>
                          <w:sz w:val="28"/>
                          <w:szCs w:val="28"/>
                        </w:rPr>
                        <w:t>Too much priority (is) given to cars and not enough to people. People should have the freedom to choose alternative modes of transportation and feel safe</w:t>
                      </w:r>
                      <w:r>
                        <w:rPr>
                          <w:rFonts w:ascii="Calibri" w:eastAsiaTheme="majorEastAsia" w:hAnsi="Calibri" w:cs="Calibri"/>
                          <w:b/>
                          <w:i/>
                          <w:iCs/>
                          <w:color w:val="595959" w:themeColor="text1" w:themeTint="A6"/>
                          <w:sz w:val="28"/>
                          <w:szCs w:val="28"/>
                        </w:rPr>
                        <w:t>.”</w:t>
                      </w:r>
                      <w:r w:rsidRPr="00BB666E">
                        <w:rPr>
                          <w:rFonts w:ascii="Calibri" w:eastAsiaTheme="majorEastAsia" w:hAnsi="Calibri" w:cs="Calibri"/>
                          <w:b/>
                          <w:i/>
                          <w:iCs/>
                          <w:color w:val="595959" w:themeColor="text1" w:themeTint="A6"/>
                          <w:sz w:val="28"/>
                          <w:szCs w:val="28"/>
                        </w:rPr>
                        <w:t xml:space="preserve"> </w:t>
                      </w:r>
                      <w:r>
                        <w:rPr>
                          <w:rFonts w:ascii="Calibri" w:eastAsiaTheme="majorEastAsia" w:hAnsi="Calibri" w:cs="Calibri"/>
                          <w:b/>
                          <w:i/>
                          <w:iCs/>
                          <w:color w:val="595959" w:themeColor="text1" w:themeTint="A6"/>
                          <w:sz w:val="28"/>
                          <w:szCs w:val="28"/>
                        </w:rPr>
                        <w:t xml:space="preserve"> </w:t>
                      </w:r>
                      <w:r w:rsidRPr="00CC38F6">
                        <w:rPr>
                          <w:rFonts w:ascii="Calibri" w:eastAsiaTheme="majorEastAsia" w:hAnsi="Calibri" w:cs="Calibri"/>
                          <w:i/>
                          <w:iCs/>
                          <w:color w:val="595959" w:themeColor="text1" w:themeTint="A6"/>
                          <w:sz w:val="22"/>
                          <w:szCs w:val="22"/>
                        </w:rPr>
                        <w:t xml:space="preserve">-- (North Lauderdale </w:t>
                      </w:r>
                      <w:r w:rsidR="00CC38F6">
                        <w:rPr>
                          <w:rFonts w:ascii="Calibri" w:eastAsiaTheme="majorEastAsia" w:hAnsi="Calibri" w:cs="Calibri"/>
                          <w:i/>
                          <w:iCs/>
                          <w:color w:val="595959" w:themeColor="text1" w:themeTint="A6"/>
                          <w:sz w:val="22"/>
                          <w:szCs w:val="22"/>
                        </w:rPr>
                        <w:t xml:space="preserve">Complete Streets </w:t>
                      </w:r>
                      <w:r w:rsidRPr="00CC38F6">
                        <w:rPr>
                          <w:rFonts w:ascii="Calibri" w:eastAsiaTheme="majorEastAsia" w:hAnsi="Calibri" w:cs="Calibri"/>
                          <w:i/>
                          <w:iCs/>
                          <w:color w:val="595959" w:themeColor="text1" w:themeTint="A6"/>
                          <w:sz w:val="22"/>
                          <w:szCs w:val="22"/>
                        </w:rPr>
                        <w:t>Public Workshop participant)</w:t>
                      </w:r>
                    </w:p>
                  </w:txbxContent>
                </v:textbox>
                <w10:wrap type="square" anchorx="margin" anchory="margin"/>
              </v:shape>
            </w:pict>
          </mc:Fallback>
        </mc:AlternateContent>
      </w:r>
      <w:r w:rsidR="00547797" w:rsidRPr="001801AF">
        <w:rPr>
          <w:rFonts w:ascii="Calibri" w:hAnsi="Calibri" w:cs="Calibri"/>
        </w:rPr>
        <w:t>R</w:t>
      </w:r>
      <w:r w:rsidR="00DF06D7" w:rsidRPr="001801AF">
        <w:rPr>
          <w:rFonts w:ascii="Calibri" w:hAnsi="Calibri" w:cs="Calibri"/>
        </w:rPr>
        <w:t xml:space="preserve">educe </w:t>
      </w:r>
      <w:proofErr w:type="spellStart"/>
      <w:r w:rsidR="00DF06D7" w:rsidRPr="001801AF">
        <w:rPr>
          <w:rFonts w:ascii="Calibri" w:hAnsi="Calibri" w:cs="Calibri"/>
        </w:rPr>
        <w:t>streetwater</w:t>
      </w:r>
      <w:proofErr w:type="spellEnd"/>
      <w:r w:rsidR="00DF06D7" w:rsidRPr="001801AF">
        <w:rPr>
          <w:rFonts w:ascii="Calibri" w:hAnsi="Calibri" w:cs="Calibri"/>
        </w:rPr>
        <w:t xml:space="preserve"> runoff into watersheds</w:t>
      </w:r>
    </w:p>
    <w:p w:rsidR="00DF06D7" w:rsidRPr="001801AF" w:rsidRDefault="00111BBE" w:rsidP="00175D85">
      <w:pPr>
        <w:pStyle w:val="ListParagraph"/>
        <w:numPr>
          <w:ilvl w:val="0"/>
          <w:numId w:val="17"/>
        </w:numPr>
        <w:rPr>
          <w:rFonts w:ascii="Calibri" w:hAnsi="Calibri" w:cs="Calibri"/>
        </w:rPr>
      </w:pPr>
      <w:r w:rsidRPr="001801AF">
        <w:rPr>
          <w:rFonts w:ascii="Calibri" w:hAnsi="Calibri" w:cs="Calibri"/>
        </w:rPr>
        <w:t xml:space="preserve">Maximize infiltration and reuse of </w:t>
      </w:r>
      <w:proofErr w:type="spellStart"/>
      <w:r w:rsidRPr="001801AF">
        <w:rPr>
          <w:rFonts w:ascii="Calibri" w:hAnsi="Calibri" w:cs="Calibri"/>
        </w:rPr>
        <w:t>stormwater</w:t>
      </w:r>
      <w:proofErr w:type="spellEnd"/>
      <w:r w:rsidR="00DF06D7" w:rsidRPr="001801AF">
        <w:rPr>
          <w:rFonts w:ascii="Calibri" w:hAnsi="Calibri" w:cs="Calibri"/>
        </w:rPr>
        <w:t xml:space="preserve"> </w:t>
      </w:r>
    </w:p>
    <w:p w:rsidR="00DF06D7" w:rsidRPr="001801AF" w:rsidRDefault="00547797" w:rsidP="00175D85">
      <w:pPr>
        <w:pStyle w:val="ListParagraph"/>
        <w:numPr>
          <w:ilvl w:val="0"/>
          <w:numId w:val="17"/>
        </w:numPr>
        <w:rPr>
          <w:rFonts w:ascii="Calibri" w:hAnsi="Calibri" w:cs="Calibri"/>
        </w:rPr>
      </w:pPr>
      <w:r w:rsidRPr="001801AF">
        <w:rPr>
          <w:rFonts w:ascii="Calibri" w:hAnsi="Calibri" w:cs="Calibri"/>
        </w:rPr>
        <w:t>R</w:t>
      </w:r>
      <w:r w:rsidR="00DF06D7" w:rsidRPr="001801AF">
        <w:rPr>
          <w:rFonts w:ascii="Calibri" w:hAnsi="Calibri" w:cs="Calibri"/>
        </w:rPr>
        <w:t>educe greenhouse gas emissions and other air pollution</w:t>
      </w:r>
    </w:p>
    <w:p w:rsidR="00DF06D7" w:rsidRPr="001801AF" w:rsidRDefault="00547797" w:rsidP="00175D85">
      <w:pPr>
        <w:pStyle w:val="ListParagraph"/>
        <w:numPr>
          <w:ilvl w:val="0"/>
          <w:numId w:val="17"/>
        </w:numPr>
        <w:rPr>
          <w:rFonts w:ascii="Calibri" w:hAnsi="Calibri" w:cs="Calibri"/>
        </w:rPr>
      </w:pPr>
      <w:r w:rsidRPr="001801AF">
        <w:rPr>
          <w:rFonts w:ascii="Calibri" w:hAnsi="Calibri" w:cs="Calibri"/>
        </w:rPr>
        <w:t>R</w:t>
      </w:r>
      <w:r w:rsidR="00DF06D7" w:rsidRPr="001801AF">
        <w:rPr>
          <w:rFonts w:ascii="Calibri" w:hAnsi="Calibri" w:cs="Calibri"/>
        </w:rPr>
        <w:t>educe energy consumption</w:t>
      </w:r>
    </w:p>
    <w:p w:rsidR="00DF06D7" w:rsidRPr="001801AF" w:rsidRDefault="00547797" w:rsidP="00175D85">
      <w:pPr>
        <w:pStyle w:val="ListParagraph"/>
        <w:numPr>
          <w:ilvl w:val="0"/>
          <w:numId w:val="17"/>
        </w:numPr>
        <w:rPr>
          <w:rFonts w:ascii="Calibri" w:hAnsi="Calibri" w:cs="Calibri"/>
        </w:rPr>
      </w:pPr>
      <w:r w:rsidRPr="001801AF">
        <w:rPr>
          <w:rFonts w:ascii="Calibri" w:hAnsi="Calibri" w:cs="Calibri"/>
        </w:rPr>
        <w:t>P</w:t>
      </w:r>
      <w:r w:rsidR="00DF06D7" w:rsidRPr="001801AF">
        <w:rPr>
          <w:rFonts w:ascii="Calibri" w:hAnsi="Calibri" w:cs="Calibri"/>
        </w:rPr>
        <w:t xml:space="preserve">romote the economic </w:t>
      </w:r>
      <w:r w:rsidR="00BD35FB" w:rsidRPr="001801AF">
        <w:rPr>
          <w:rFonts w:ascii="Calibri" w:hAnsi="Calibri" w:cs="Calibri"/>
        </w:rPr>
        <w:t>well</w:t>
      </w:r>
      <w:r w:rsidR="007E362F" w:rsidRPr="001801AF">
        <w:rPr>
          <w:rFonts w:ascii="Calibri" w:hAnsi="Calibri" w:cs="Calibri"/>
        </w:rPr>
        <w:t>-</w:t>
      </w:r>
      <w:r w:rsidR="00BD35FB" w:rsidRPr="001801AF">
        <w:rPr>
          <w:rFonts w:ascii="Calibri" w:hAnsi="Calibri" w:cs="Calibri"/>
        </w:rPr>
        <w:t>being</w:t>
      </w:r>
      <w:r w:rsidR="00DF06D7" w:rsidRPr="001801AF">
        <w:rPr>
          <w:rFonts w:ascii="Calibri" w:hAnsi="Calibri" w:cs="Calibri"/>
        </w:rPr>
        <w:t xml:space="preserve"> of both businesses and residents</w:t>
      </w:r>
    </w:p>
    <w:p w:rsidR="00DF06D7" w:rsidRDefault="00547797" w:rsidP="00175D85">
      <w:pPr>
        <w:pStyle w:val="ListParagraph"/>
        <w:numPr>
          <w:ilvl w:val="0"/>
          <w:numId w:val="17"/>
        </w:numPr>
        <w:rPr>
          <w:rFonts w:ascii="Calibri" w:hAnsi="Calibri" w:cs="Calibri"/>
        </w:rPr>
      </w:pPr>
      <w:r w:rsidRPr="001801AF">
        <w:rPr>
          <w:rFonts w:ascii="Calibri" w:hAnsi="Calibri" w:cs="Calibri"/>
        </w:rPr>
        <w:t>I</w:t>
      </w:r>
      <w:r w:rsidR="00DF06D7" w:rsidRPr="001801AF">
        <w:rPr>
          <w:rFonts w:ascii="Calibri" w:hAnsi="Calibri" w:cs="Calibri"/>
        </w:rPr>
        <w:t xml:space="preserve">ncrease </w:t>
      </w:r>
      <w:r w:rsidR="00E7439A" w:rsidRPr="001801AF">
        <w:rPr>
          <w:rFonts w:ascii="Calibri" w:hAnsi="Calibri" w:cs="Calibri"/>
        </w:rPr>
        <w:t>civic</w:t>
      </w:r>
      <w:r w:rsidR="00DF06D7" w:rsidRPr="001801AF">
        <w:rPr>
          <w:rFonts w:ascii="Calibri" w:hAnsi="Calibri" w:cs="Calibri"/>
        </w:rPr>
        <w:t xml:space="preserve"> space and encourage human interaction</w:t>
      </w:r>
    </w:p>
    <w:p w:rsidR="002B1298" w:rsidRPr="001801AF" w:rsidRDefault="002B1298" w:rsidP="002B1298">
      <w:pPr>
        <w:pStyle w:val="ListParagraph"/>
        <w:numPr>
          <w:ilvl w:val="0"/>
          <w:numId w:val="17"/>
        </w:numPr>
        <w:rPr>
          <w:rFonts w:ascii="Calibri" w:hAnsi="Calibri" w:cs="Calibri"/>
        </w:rPr>
      </w:pPr>
      <w:r>
        <w:rPr>
          <w:rFonts w:ascii="Calibri" w:hAnsi="Calibri" w:cs="Calibri"/>
        </w:rPr>
        <w:t>Efficiently use</w:t>
      </w:r>
      <w:r w:rsidRPr="001801AF">
        <w:rPr>
          <w:rFonts w:ascii="Calibri" w:hAnsi="Calibri" w:cs="Calibri"/>
        </w:rPr>
        <w:t xml:space="preserve"> the total amount of paved area</w:t>
      </w:r>
      <w:r>
        <w:rPr>
          <w:rFonts w:ascii="Calibri" w:hAnsi="Calibri" w:cs="Calibri"/>
        </w:rPr>
        <w:t xml:space="preserve"> to accomplish the above goals</w:t>
      </w:r>
    </w:p>
    <w:p w:rsidR="002B1298" w:rsidRPr="001801AF" w:rsidRDefault="002B1298" w:rsidP="002B1298">
      <w:pPr>
        <w:pStyle w:val="ListParagraph"/>
        <w:rPr>
          <w:rFonts w:ascii="Calibri" w:hAnsi="Calibri" w:cs="Calibri"/>
        </w:rPr>
      </w:pPr>
    </w:p>
    <w:p w:rsidR="00175D85" w:rsidRPr="001801AF" w:rsidRDefault="00175D85" w:rsidP="00175D85">
      <w:pPr>
        <w:pStyle w:val="ListParagraph"/>
        <w:rPr>
          <w:rFonts w:ascii="Calibri" w:hAnsi="Calibri" w:cs="Calibri"/>
        </w:rPr>
      </w:pPr>
    </w:p>
    <w:p w:rsidR="001625A1" w:rsidRPr="001801AF" w:rsidRDefault="00D50F10">
      <w:pPr>
        <w:pStyle w:val="ManualHeading1"/>
        <w:rPr>
          <w:rFonts w:ascii="Calibri" w:hAnsi="Calibri" w:cs="Calibri"/>
        </w:rPr>
      </w:pPr>
      <w:bookmarkStart w:id="4" w:name="_Toc321109721"/>
      <w:r>
        <w:rPr>
          <w:rFonts w:ascii="Calibri" w:hAnsi="Calibri" w:cs="Calibri"/>
          <w:noProof/>
        </w:rPr>
        <w:drawing>
          <wp:anchor distT="0" distB="0" distL="114300" distR="114300" simplePos="0" relativeHeight="251702272" behindDoc="1" locked="0" layoutInCell="1" allowOverlap="1" wp14:anchorId="18303778" wp14:editId="0CCCB576">
            <wp:simplePos x="0" y="0"/>
            <wp:positionH relativeFrom="column">
              <wp:posOffset>3648075</wp:posOffset>
            </wp:positionH>
            <wp:positionV relativeFrom="paragraph">
              <wp:posOffset>136525</wp:posOffset>
            </wp:positionV>
            <wp:extent cx="2686050" cy="1790700"/>
            <wp:effectExtent l="0" t="0" r="0" b="0"/>
            <wp:wrapTight wrapText="bothSides">
              <wp:wrapPolygon edited="0">
                <wp:start x="0" y="0"/>
                <wp:lineTo x="0" y="21370"/>
                <wp:lineTo x="21447" y="21370"/>
                <wp:lineTo x="21447" y="0"/>
                <wp:lineTo x="0" y="0"/>
              </wp:wrapPolygon>
            </wp:wrapTight>
            <wp:docPr id="4" name="Picture 4" descr="C:\Users\stewart.robertson\Desktop\043429000-Broward Complete Streets\Photos\Dallas Complete Streets\Transit\ST STREETCAR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tewart.robertson\Desktop\043429000-Broward Complete Streets\Photos\Dallas Complete Streets\Transit\ST STREETCAR (5).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86050" cy="1790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B57F0" w:rsidRPr="001801AF">
        <w:rPr>
          <w:rFonts w:ascii="Calibri" w:hAnsi="Calibri" w:cs="Calibri"/>
        </w:rPr>
        <w:t>POLICIES</w:t>
      </w:r>
      <w:bookmarkEnd w:id="4"/>
    </w:p>
    <w:p w:rsidR="00E7439A" w:rsidRPr="001801AF" w:rsidRDefault="00E7439A" w:rsidP="00F94718">
      <w:pPr>
        <w:rPr>
          <w:rFonts w:ascii="Calibri" w:hAnsi="Calibri" w:cs="Calibri"/>
        </w:rPr>
      </w:pPr>
    </w:p>
    <w:p w:rsidR="00E7439A" w:rsidRDefault="00E7439A" w:rsidP="00E7439A">
      <w:pPr>
        <w:rPr>
          <w:rFonts w:ascii="Calibri" w:hAnsi="Calibri" w:cs="Calibri"/>
        </w:rPr>
      </w:pPr>
      <w:r w:rsidRPr="001801AF">
        <w:rPr>
          <w:rFonts w:ascii="Calibri" w:hAnsi="Calibri" w:cs="Calibri"/>
        </w:rPr>
        <w:t xml:space="preserve">Policies </w:t>
      </w:r>
      <w:r w:rsidR="005067D4" w:rsidRPr="001801AF">
        <w:rPr>
          <w:rFonts w:ascii="Calibri" w:hAnsi="Calibri" w:cs="Calibri"/>
        </w:rPr>
        <w:t xml:space="preserve">implement </w:t>
      </w:r>
      <w:r w:rsidR="00F02B96" w:rsidRPr="001801AF">
        <w:rPr>
          <w:rFonts w:ascii="Calibri" w:hAnsi="Calibri" w:cs="Calibri"/>
        </w:rPr>
        <w:t xml:space="preserve">the </w:t>
      </w:r>
      <w:r w:rsidR="00A13F7E" w:rsidRPr="001801AF">
        <w:rPr>
          <w:rFonts w:ascii="Calibri" w:hAnsi="Calibri" w:cs="Calibri"/>
        </w:rPr>
        <w:t xml:space="preserve">vision and </w:t>
      </w:r>
      <w:r w:rsidR="00F02B96" w:rsidRPr="001801AF">
        <w:rPr>
          <w:rFonts w:ascii="Calibri" w:hAnsi="Calibri" w:cs="Calibri"/>
        </w:rPr>
        <w:t xml:space="preserve">goals. </w:t>
      </w:r>
      <w:r w:rsidR="00DE6318">
        <w:rPr>
          <w:rFonts w:ascii="Calibri" w:hAnsi="Calibri" w:cs="Calibri"/>
        </w:rPr>
        <w:t xml:space="preserve"> </w:t>
      </w:r>
      <w:r w:rsidR="000153E4" w:rsidRPr="001801AF">
        <w:rPr>
          <w:rFonts w:ascii="Calibri" w:hAnsi="Calibri" w:cs="Calibri"/>
        </w:rPr>
        <w:t>T</w:t>
      </w:r>
      <w:r w:rsidR="00175D85" w:rsidRPr="001801AF">
        <w:rPr>
          <w:rFonts w:ascii="Calibri" w:hAnsi="Calibri" w:cs="Calibri"/>
        </w:rPr>
        <w:t xml:space="preserve">able </w:t>
      </w:r>
      <w:r w:rsidR="000153E4" w:rsidRPr="001801AF">
        <w:rPr>
          <w:rFonts w:ascii="Calibri" w:hAnsi="Calibri" w:cs="Calibri"/>
        </w:rPr>
        <w:t xml:space="preserve">2.1 </w:t>
      </w:r>
      <w:r w:rsidR="00175D85" w:rsidRPr="001801AF">
        <w:rPr>
          <w:rFonts w:ascii="Calibri" w:hAnsi="Calibri" w:cs="Calibri"/>
        </w:rPr>
        <w:t xml:space="preserve">below </w:t>
      </w:r>
      <w:r w:rsidR="00406A91" w:rsidRPr="001801AF">
        <w:rPr>
          <w:rFonts w:ascii="Calibri" w:hAnsi="Calibri" w:cs="Calibri"/>
        </w:rPr>
        <w:t xml:space="preserve">aligns </w:t>
      </w:r>
      <w:r w:rsidR="00DE6318">
        <w:rPr>
          <w:rFonts w:ascii="Calibri" w:hAnsi="Calibri" w:cs="Calibri"/>
        </w:rPr>
        <w:t>complete</w:t>
      </w:r>
      <w:r w:rsidR="00175D85" w:rsidRPr="001801AF">
        <w:rPr>
          <w:rFonts w:ascii="Calibri" w:hAnsi="Calibri" w:cs="Calibri"/>
        </w:rPr>
        <w:t xml:space="preserve"> streets policies </w:t>
      </w:r>
      <w:r w:rsidR="00406A91" w:rsidRPr="001801AF">
        <w:rPr>
          <w:rFonts w:ascii="Calibri" w:hAnsi="Calibri" w:cs="Calibri"/>
        </w:rPr>
        <w:t xml:space="preserve">with </w:t>
      </w:r>
      <w:r w:rsidR="00175D85" w:rsidRPr="001801AF">
        <w:rPr>
          <w:rFonts w:ascii="Calibri" w:hAnsi="Calibri" w:cs="Calibri"/>
        </w:rPr>
        <w:t xml:space="preserve">the </w:t>
      </w:r>
      <w:r w:rsidR="00675A13">
        <w:rPr>
          <w:rFonts w:ascii="Calibri" w:hAnsi="Calibri" w:cs="Calibri"/>
        </w:rPr>
        <w:t>ten</w:t>
      </w:r>
      <w:r w:rsidR="00175D85" w:rsidRPr="001801AF">
        <w:rPr>
          <w:rFonts w:ascii="Calibri" w:hAnsi="Calibri" w:cs="Calibri"/>
        </w:rPr>
        <w:t xml:space="preserve"> elements </w:t>
      </w:r>
      <w:r w:rsidR="00C13893" w:rsidRPr="001801AF">
        <w:rPr>
          <w:rFonts w:ascii="Calibri" w:hAnsi="Calibri" w:cs="Calibri"/>
        </w:rPr>
        <w:t xml:space="preserve">for complete streets </w:t>
      </w:r>
      <w:r w:rsidR="00175D85" w:rsidRPr="001801AF">
        <w:rPr>
          <w:rFonts w:ascii="Calibri" w:hAnsi="Calibri" w:cs="Calibri"/>
        </w:rPr>
        <w:t>established by the National Complete Streets Coalition.</w:t>
      </w:r>
      <w:r w:rsidR="00772AE1" w:rsidRPr="001801AF">
        <w:rPr>
          <w:rFonts w:ascii="Calibri" w:hAnsi="Calibri" w:cs="Calibri"/>
        </w:rPr>
        <w:t xml:space="preserve"> </w:t>
      </w:r>
      <w:r w:rsidR="00DE6318">
        <w:rPr>
          <w:rFonts w:ascii="Calibri" w:hAnsi="Calibri" w:cs="Calibri"/>
        </w:rPr>
        <w:t xml:space="preserve"> </w:t>
      </w:r>
      <w:r w:rsidR="00F02B96" w:rsidRPr="001801AF">
        <w:rPr>
          <w:rFonts w:ascii="Calibri" w:hAnsi="Calibri" w:cs="Calibri"/>
        </w:rPr>
        <w:t xml:space="preserve">If </w:t>
      </w:r>
      <w:r w:rsidR="00DE6318">
        <w:rPr>
          <w:rFonts w:ascii="Calibri" w:hAnsi="Calibri" w:cs="Calibri"/>
        </w:rPr>
        <w:t>local governments</w:t>
      </w:r>
      <w:r w:rsidR="00C13893" w:rsidRPr="001801AF">
        <w:rPr>
          <w:rFonts w:ascii="Calibri" w:hAnsi="Calibri" w:cs="Calibri"/>
        </w:rPr>
        <w:t xml:space="preserve"> follow</w:t>
      </w:r>
      <w:r w:rsidR="00F02B96" w:rsidRPr="001801AF">
        <w:rPr>
          <w:rFonts w:ascii="Calibri" w:hAnsi="Calibri" w:cs="Calibri"/>
        </w:rPr>
        <w:t xml:space="preserve"> the</w:t>
      </w:r>
      <w:r w:rsidR="00406A91" w:rsidRPr="001801AF">
        <w:rPr>
          <w:rFonts w:ascii="Calibri" w:hAnsi="Calibri" w:cs="Calibri"/>
        </w:rPr>
        <w:t>se</w:t>
      </w:r>
      <w:r w:rsidR="00F02B96" w:rsidRPr="001801AF">
        <w:rPr>
          <w:rFonts w:ascii="Calibri" w:hAnsi="Calibri" w:cs="Calibri"/>
        </w:rPr>
        <w:t xml:space="preserve"> policies, </w:t>
      </w:r>
      <w:r w:rsidR="00936C45" w:rsidRPr="001801AF">
        <w:rPr>
          <w:rFonts w:ascii="Calibri" w:hAnsi="Calibri" w:cs="Calibri"/>
        </w:rPr>
        <w:t>t</w:t>
      </w:r>
      <w:r w:rsidR="00C13893" w:rsidRPr="001801AF">
        <w:rPr>
          <w:rFonts w:ascii="Calibri" w:hAnsi="Calibri" w:cs="Calibri"/>
        </w:rPr>
        <w:t>hey</w:t>
      </w:r>
      <w:r w:rsidR="00936C45" w:rsidRPr="001801AF">
        <w:rPr>
          <w:rFonts w:ascii="Calibri" w:hAnsi="Calibri" w:cs="Calibri"/>
        </w:rPr>
        <w:t xml:space="preserve"> </w:t>
      </w:r>
      <w:r w:rsidR="00F02B96" w:rsidRPr="001801AF">
        <w:rPr>
          <w:rFonts w:ascii="Calibri" w:hAnsi="Calibri" w:cs="Calibri"/>
        </w:rPr>
        <w:t xml:space="preserve">will </w:t>
      </w:r>
      <w:r w:rsidR="00A61C1F" w:rsidRPr="001801AF">
        <w:rPr>
          <w:rFonts w:ascii="Calibri" w:hAnsi="Calibri" w:cs="Calibri"/>
        </w:rPr>
        <w:t>make progress</w:t>
      </w:r>
      <w:r w:rsidR="00F02B96" w:rsidRPr="001801AF">
        <w:rPr>
          <w:rFonts w:ascii="Calibri" w:hAnsi="Calibri" w:cs="Calibri"/>
        </w:rPr>
        <w:t xml:space="preserve"> toward meeting </w:t>
      </w:r>
      <w:r w:rsidR="00DE6318">
        <w:rPr>
          <w:rFonts w:ascii="Calibri" w:hAnsi="Calibri" w:cs="Calibri"/>
        </w:rPr>
        <w:t>these</w:t>
      </w:r>
      <w:r w:rsidR="00C13893" w:rsidRPr="001801AF">
        <w:rPr>
          <w:rFonts w:ascii="Calibri" w:hAnsi="Calibri" w:cs="Calibri"/>
        </w:rPr>
        <w:t xml:space="preserve"> </w:t>
      </w:r>
      <w:r w:rsidR="00F02B96" w:rsidRPr="001801AF">
        <w:rPr>
          <w:rFonts w:ascii="Calibri" w:hAnsi="Calibri" w:cs="Calibri"/>
        </w:rPr>
        <w:t>goals and carry</w:t>
      </w:r>
      <w:r w:rsidR="00A61C1F" w:rsidRPr="001801AF">
        <w:rPr>
          <w:rFonts w:ascii="Calibri" w:hAnsi="Calibri" w:cs="Calibri"/>
        </w:rPr>
        <w:t>ing</w:t>
      </w:r>
      <w:r w:rsidR="00DE6318">
        <w:rPr>
          <w:rFonts w:ascii="Calibri" w:hAnsi="Calibri" w:cs="Calibri"/>
        </w:rPr>
        <w:t xml:space="preserve"> out the vision of complete streets</w:t>
      </w:r>
      <w:r w:rsidR="00F02B96" w:rsidRPr="001801AF">
        <w:rPr>
          <w:rFonts w:ascii="Calibri" w:hAnsi="Calibri" w:cs="Calibri"/>
        </w:rPr>
        <w:t xml:space="preserve">. </w:t>
      </w:r>
      <w:r w:rsidR="00DE6318">
        <w:rPr>
          <w:rFonts w:ascii="Calibri" w:hAnsi="Calibri" w:cs="Calibri"/>
        </w:rPr>
        <w:t xml:space="preserve"> Local governments</w:t>
      </w:r>
      <w:r w:rsidR="00860911" w:rsidRPr="001801AF">
        <w:rPr>
          <w:rFonts w:ascii="Calibri" w:hAnsi="Calibri" w:cs="Calibri"/>
        </w:rPr>
        <w:t xml:space="preserve"> </w:t>
      </w:r>
      <w:r w:rsidR="00AE7C51" w:rsidRPr="001801AF">
        <w:rPr>
          <w:rFonts w:ascii="Calibri" w:hAnsi="Calibri" w:cs="Calibri"/>
        </w:rPr>
        <w:t xml:space="preserve">should enact these </w:t>
      </w:r>
      <w:r w:rsidR="00C65EAD" w:rsidRPr="001801AF">
        <w:rPr>
          <w:rFonts w:ascii="Calibri" w:hAnsi="Calibri" w:cs="Calibri"/>
        </w:rPr>
        <w:t xml:space="preserve">policies </w:t>
      </w:r>
      <w:r w:rsidR="00A63F82" w:rsidRPr="001801AF">
        <w:rPr>
          <w:rFonts w:ascii="Calibri" w:hAnsi="Calibri" w:cs="Calibri"/>
        </w:rPr>
        <w:t xml:space="preserve">through a </w:t>
      </w:r>
      <w:r w:rsidR="00DE6318">
        <w:rPr>
          <w:rFonts w:ascii="Calibri" w:hAnsi="Calibri" w:cs="Calibri"/>
        </w:rPr>
        <w:t>complete</w:t>
      </w:r>
      <w:r w:rsidR="00A63F82" w:rsidRPr="001801AF">
        <w:rPr>
          <w:rFonts w:ascii="Calibri" w:hAnsi="Calibri" w:cs="Calibri"/>
        </w:rPr>
        <w:t xml:space="preserve"> streets o</w:t>
      </w:r>
      <w:r w:rsidR="00C65EAD" w:rsidRPr="001801AF">
        <w:rPr>
          <w:rFonts w:ascii="Calibri" w:hAnsi="Calibri" w:cs="Calibri"/>
        </w:rPr>
        <w:t>rdinance</w:t>
      </w:r>
      <w:r w:rsidR="00A63F82" w:rsidRPr="001801AF">
        <w:rPr>
          <w:rFonts w:ascii="Calibri" w:hAnsi="Calibri" w:cs="Calibri"/>
        </w:rPr>
        <w:t xml:space="preserve"> or r</w:t>
      </w:r>
      <w:r w:rsidR="00772AE1" w:rsidRPr="001801AF">
        <w:rPr>
          <w:rFonts w:ascii="Calibri" w:hAnsi="Calibri" w:cs="Calibri"/>
        </w:rPr>
        <w:t>esolution</w:t>
      </w:r>
      <w:r w:rsidR="00C65EAD" w:rsidRPr="001801AF">
        <w:rPr>
          <w:rFonts w:ascii="Calibri" w:hAnsi="Calibri" w:cs="Calibri"/>
        </w:rPr>
        <w:t xml:space="preserve">. </w:t>
      </w:r>
    </w:p>
    <w:p w:rsidR="00D50F10" w:rsidRDefault="00D50F10">
      <w:pPr>
        <w:spacing w:after="200"/>
        <w:jc w:val="left"/>
        <w:rPr>
          <w:rFonts w:ascii="Calibri" w:hAnsi="Calibri" w:cs="Calibri"/>
          <w:b/>
        </w:rPr>
      </w:pPr>
      <w:r w:rsidRPr="001801AF">
        <w:rPr>
          <w:noProof/>
        </w:rPr>
        <mc:AlternateContent>
          <mc:Choice Requires="wps">
            <w:drawing>
              <wp:anchor distT="0" distB="0" distL="114300" distR="114300" simplePos="0" relativeHeight="251689984" behindDoc="0" locked="0" layoutInCell="1" allowOverlap="1" wp14:anchorId="43726068" wp14:editId="15E958EA">
                <wp:simplePos x="0" y="0"/>
                <wp:positionH relativeFrom="column">
                  <wp:posOffset>3577590</wp:posOffset>
                </wp:positionH>
                <wp:positionV relativeFrom="paragraph">
                  <wp:posOffset>26670</wp:posOffset>
                </wp:positionV>
                <wp:extent cx="2743200" cy="262890"/>
                <wp:effectExtent l="0" t="0" r="0" b="6985"/>
                <wp:wrapThrough wrapText="bothSides">
                  <wp:wrapPolygon edited="0">
                    <wp:start x="0" y="0"/>
                    <wp:lineTo x="0" y="20665"/>
                    <wp:lineTo x="21450" y="20665"/>
                    <wp:lineTo x="21450" y="0"/>
                    <wp:lineTo x="0" y="0"/>
                  </wp:wrapPolygon>
                </wp:wrapThrough>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262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07FE" w:rsidRPr="00DA6854" w:rsidRDefault="00C707FE" w:rsidP="00C707FE">
                            <w:pPr>
                              <w:pStyle w:val="Caption"/>
                              <w:spacing w:after="0"/>
                              <w:jc w:val="center"/>
                              <w:rPr>
                                <w:rFonts w:ascii="Calibri" w:hAnsi="Calibri" w:cs="Calibri"/>
                                <w:b w:val="0"/>
                                <w:i/>
                                <w:color w:val="000000"/>
                                <w:sz w:val="20"/>
                                <w:szCs w:val="20"/>
                              </w:rPr>
                            </w:pPr>
                            <w:r w:rsidRPr="00DA6854">
                              <w:rPr>
                                <w:rFonts w:ascii="Calibri" w:hAnsi="Calibri" w:cs="Calibri"/>
                                <w:b w:val="0"/>
                                <w:i/>
                                <w:color w:val="000000"/>
                                <w:sz w:val="20"/>
                                <w:szCs w:val="20"/>
                              </w:rPr>
                              <w:t>Multi</w:t>
                            </w:r>
                            <w:r w:rsidR="00D50F10" w:rsidRPr="00DA6854">
                              <w:rPr>
                                <w:rFonts w:ascii="Calibri" w:hAnsi="Calibri" w:cs="Calibri"/>
                                <w:b w:val="0"/>
                                <w:i/>
                                <w:color w:val="000000"/>
                                <w:sz w:val="20"/>
                                <w:szCs w:val="20"/>
                              </w:rPr>
                              <w:t xml:space="preserve">modal </w:t>
                            </w:r>
                            <w:proofErr w:type="gramStart"/>
                            <w:r w:rsidR="00D50F10" w:rsidRPr="00DA6854">
                              <w:rPr>
                                <w:rFonts w:ascii="Calibri" w:hAnsi="Calibri" w:cs="Calibri"/>
                                <w:b w:val="0"/>
                                <w:i/>
                                <w:color w:val="000000"/>
                                <w:sz w:val="20"/>
                                <w:szCs w:val="20"/>
                              </w:rPr>
                              <w:t>street</w:t>
                            </w:r>
                            <w:proofErr w:type="gramEnd"/>
                            <w:r w:rsidRPr="00DA6854">
                              <w:rPr>
                                <w:rFonts w:ascii="Calibri" w:hAnsi="Calibri" w:cs="Calibri"/>
                                <w:b w:val="0"/>
                                <w:i/>
                                <w:color w:val="000000"/>
                                <w:sz w:val="20"/>
                                <w:szCs w:val="20"/>
                              </w:rPr>
                              <w:t xml:space="preserve">                 </w:t>
                            </w:r>
                          </w:p>
                          <w:p w:rsidR="00C707FE" w:rsidRPr="00DA6854" w:rsidRDefault="00C707FE" w:rsidP="00C707FE">
                            <w:pPr>
                              <w:pStyle w:val="Caption"/>
                              <w:spacing w:after="0"/>
                              <w:jc w:val="center"/>
                              <w:rPr>
                                <w:rFonts w:ascii="Calibri" w:hAnsi="Calibri" w:cs="Calibri"/>
                                <w:b w:val="0"/>
                                <w:noProof/>
                                <w:sz w:val="20"/>
                                <w:szCs w:val="20"/>
                              </w:rPr>
                            </w:pPr>
                            <w:r w:rsidRPr="00DA6854">
                              <w:rPr>
                                <w:rFonts w:ascii="Calibri" w:hAnsi="Calibri" w:cs="Calibri"/>
                                <w:b w:val="0"/>
                                <w:i/>
                                <w:color w:val="000000"/>
                                <w:sz w:val="20"/>
                                <w:szCs w:val="20"/>
                              </w:rPr>
                              <w:t xml:space="preserve"> (Credit: </w:t>
                            </w:r>
                            <w:r w:rsidR="00D50F10" w:rsidRPr="00DA6854">
                              <w:rPr>
                                <w:rFonts w:ascii="Calibri" w:hAnsi="Calibri" w:cs="Calibri"/>
                                <w:b w:val="0"/>
                                <w:i/>
                                <w:color w:val="000000"/>
                                <w:sz w:val="20"/>
                                <w:szCs w:val="20"/>
                              </w:rPr>
                              <w:t>Toole Design Group</w:t>
                            </w:r>
                            <w:r w:rsidRPr="00DA6854">
                              <w:rPr>
                                <w:rFonts w:ascii="Calibri" w:hAnsi="Calibri" w:cs="Calibri"/>
                                <w:b w:val="0"/>
                                <w:i/>
                                <w:color w:val="000000"/>
                                <w:sz w:val="20"/>
                                <w:szCs w:val="20"/>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 o:spid="_x0000_s1031" type="#_x0000_t202" style="position:absolute;margin-left:281.7pt;margin-top:2.1pt;width:3in;height:20.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" filled="f" stroked="f">
                <v:textbox style="mso-fit-shape-to-text:t" inset="0,0,0,0">
                  <w:txbxContent>
                    <w:p w:rsidR="00C707FE" w:rsidRPr="00DA6854" w:rsidRDefault="00C707FE" w:rsidP="00C707FE">
                      <w:pPr>
                        <w:pStyle w:val="Caption"/>
                        <w:spacing w:after="0"/>
                        <w:jc w:val="center"/>
                        <w:rPr>
                          <w:rFonts w:ascii="Calibri" w:hAnsi="Calibri" w:cs="Calibri"/>
                          <w:b w:val="0"/>
                          <w:i/>
                          <w:color w:val="000000"/>
                          <w:sz w:val="20"/>
                          <w:szCs w:val="20"/>
                        </w:rPr>
                      </w:pPr>
                      <w:r w:rsidRPr="00DA6854">
                        <w:rPr>
                          <w:rFonts w:ascii="Calibri" w:hAnsi="Calibri" w:cs="Calibri"/>
                          <w:b w:val="0"/>
                          <w:i/>
                          <w:color w:val="000000"/>
                          <w:sz w:val="20"/>
                          <w:szCs w:val="20"/>
                        </w:rPr>
                        <w:t>Multi</w:t>
                      </w:r>
                      <w:r w:rsidR="00D50F10" w:rsidRPr="00DA6854">
                        <w:rPr>
                          <w:rFonts w:ascii="Calibri" w:hAnsi="Calibri" w:cs="Calibri"/>
                          <w:b w:val="0"/>
                          <w:i/>
                          <w:color w:val="000000"/>
                          <w:sz w:val="20"/>
                          <w:szCs w:val="20"/>
                        </w:rPr>
                        <w:t xml:space="preserve">modal </w:t>
                      </w:r>
                      <w:proofErr w:type="gramStart"/>
                      <w:r w:rsidR="00D50F10" w:rsidRPr="00DA6854">
                        <w:rPr>
                          <w:rFonts w:ascii="Calibri" w:hAnsi="Calibri" w:cs="Calibri"/>
                          <w:b w:val="0"/>
                          <w:i/>
                          <w:color w:val="000000"/>
                          <w:sz w:val="20"/>
                          <w:szCs w:val="20"/>
                        </w:rPr>
                        <w:t>street</w:t>
                      </w:r>
                      <w:proofErr w:type="gramEnd"/>
                      <w:r w:rsidRPr="00DA6854">
                        <w:rPr>
                          <w:rFonts w:ascii="Calibri" w:hAnsi="Calibri" w:cs="Calibri"/>
                          <w:b w:val="0"/>
                          <w:i/>
                          <w:color w:val="000000"/>
                          <w:sz w:val="20"/>
                          <w:szCs w:val="20"/>
                        </w:rPr>
                        <w:t xml:space="preserve">                 </w:t>
                      </w:r>
                    </w:p>
                    <w:p w:rsidR="00C707FE" w:rsidRPr="00DA6854" w:rsidRDefault="00C707FE" w:rsidP="00C707FE">
                      <w:pPr>
                        <w:pStyle w:val="Caption"/>
                        <w:spacing w:after="0"/>
                        <w:jc w:val="center"/>
                        <w:rPr>
                          <w:rFonts w:ascii="Calibri" w:hAnsi="Calibri" w:cs="Calibri"/>
                          <w:b w:val="0"/>
                          <w:noProof/>
                          <w:sz w:val="20"/>
                          <w:szCs w:val="20"/>
                        </w:rPr>
                      </w:pPr>
                      <w:r w:rsidRPr="00DA6854">
                        <w:rPr>
                          <w:rFonts w:ascii="Calibri" w:hAnsi="Calibri" w:cs="Calibri"/>
                          <w:b w:val="0"/>
                          <w:i/>
                          <w:color w:val="000000"/>
                          <w:sz w:val="20"/>
                          <w:szCs w:val="20"/>
                        </w:rPr>
                        <w:t xml:space="preserve"> (Credit: </w:t>
                      </w:r>
                      <w:r w:rsidR="00D50F10" w:rsidRPr="00DA6854">
                        <w:rPr>
                          <w:rFonts w:ascii="Calibri" w:hAnsi="Calibri" w:cs="Calibri"/>
                          <w:b w:val="0"/>
                          <w:i/>
                          <w:color w:val="000000"/>
                          <w:sz w:val="20"/>
                          <w:szCs w:val="20"/>
                        </w:rPr>
                        <w:t>Toole Design Group</w:t>
                      </w:r>
                      <w:r w:rsidRPr="00DA6854">
                        <w:rPr>
                          <w:rFonts w:ascii="Calibri" w:hAnsi="Calibri" w:cs="Calibri"/>
                          <w:b w:val="0"/>
                          <w:i/>
                          <w:color w:val="000000"/>
                          <w:sz w:val="20"/>
                          <w:szCs w:val="20"/>
                        </w:rPr>
                        <w:t>)</w:t>
                      </w:r>
                    </w:p>
                  </w:txbxContent>
                </v:textbox>
                <w10:wrap type="through"/>
              </v:shape>
            </w:pict>
          </mc:Fallback>
        </mc:AlternateContent>
      </w:r>
      <w:r>
        <w:rPr>
          <w:rFonts w:ascii="Calibri" w:hAnsi="Calibri" w:cs="Calibri"/>
          <w:b/>
        </w:rPr>
        <w:br w:type="page"/>
      </w:r>
    </w:p>
    <w:p w:rsidR="00E7439A" w:rsidRPr="001801AF" w:rsidRDefault="00E83A3E" w:rsidP="000153E4">
      <w:pPr>
        <w:jc w:val="center"/>
        <w:rPr>
          <w:rFonts w:ascii="Calibri" w:hAnsi="Calibri" w:cs="Calibri"/>
          <w:b/>
        </w:rPr>
      </w:pPr>
      <w:r w:rsidRPr="001801AF">
        <w:rPr>
          <w:rFonts w:ascii="Calibri" w:hAnsi="Calibri" w:cs="Calibri"/>
          <w:b/>
        </w:rPr>
        <w:lastRenderedPageBreak/>
        <w:t xml:space="preserve">Table 2.1 </w:t>
      </w:r>
      <w:r w:rsidR="00A447AE">
        <w:rPr>
          <w:rFonts w:ascii="Calibri" w:hAnsi="Calibri" w:cs="Calibri"/>
          <w:b/>
        </w:rPr>
        <w:t xml:space="preserve">Broward County Complete </w:t>
      </w:r>
      <w:r w:rsidRPr="001801AF">
        <w:rPr>
          <w:rFonts w:ascii="Calibri" w:hAnsi="Calibri" w:cs="Calibri"/>
          <w:b/>
        </w:rPr>
        <w:t>Streets Elements and Policies</w:t>
      </w:r>
    </w:p>
    <w:p w:rsidR="00EB57F0" w:rsidRDefault="00EB57F0" w:rsidP="00F94718">
      <w:pPr>
        <w:rPr>
          <w:b/>
          <w:smallCaps/>
        </w:rPr>
      </w:pPr>
    </w:p>
    <w:tbl>
      <w:tblPr>
        <w:tblStyle w:val="TableGrid"/>
        <w:tblW w:w="0" w:type="auto"/>
        <w:tblLook w:val="00A0" w:firstRow="1" w:lastRow="0" w:firstColumn="1" w:lastColumn="0" w:noHBand="0" w:noVBand="0"/>
      </w:tblPr>
      <w:tblGrid>
        <w:gridCol w:w="1818"/>
        <w:gridCol w:w="7758"/>
      </w:tblGrid>
      <w:tr w:rsidR="00E76D30" w:rsidTr="00A54295">
        <w:trPr>
          <w:tblHeader/>
        </w:trPr>
        <w:tc>
          <w:tcPr>
            <w:tcW w:w="1818" w:type="dxa"/>
            <w:shd w:val="clear" w:color="auto" w:fill="336600"/>
          </w:tcPr>
          <w:p w:rsidR="00C73702" w:rsidRPr="001801AF" w:rsidRDefault="0021332E">
            <w:pPr>
              <w:jc w:val="center"/>
              <w:rPr>
                <w:rFonts w:ascii="Calibri" w:hAnsi="Calibri" w:cs="Calibri"/>
                <w:b/>
                <w:color w:val="FFFFFF" w:themeColor="background1"/>
              </w:rPr>
            </w:pPr>
            <w:r w:rsidRPr="001801AF">
              <w:rPr>
                <w:rFonts w:ascii="Calibri" w:hAnsi="Calibri" w:cs="Calibri"/>
                <w:b/>
                <w:color w:val="FFFFFF" w:themeColor="background1"/>
              </w:rPr>
              <w:t>Complete Streets Elements</w:t>
            </w:r>
          </w:p>
          <w:p w:rsidR="00F22800" w:rsidRPr="001801AF" w:rsidRDefault="00F22800">
            <w:pPr>
              <w:jc w:val="center"/>
              <w:rPr>
                <w:rFonts w:ascii="Calibri" w:hAnsi="Calibri" w:cs="Calibri"/>
                <w:b/>
                <w:color w:val="FFFFFF" w:themeColor="background1"/>
              </w:rPr>
            </w:pPr>
          </w:p>
        </w:tc>
        <w:tc>
          <w:tcPr>
            <w:tcW w:w="7758" w:type="dxa"/>
            <w:shd w:val="clear" w:color="auto" w:fill="336600"/>
          </w:tcPr>
          <w:p w:rsidR="00E76D30" w:rsidRPr="001801AF" w:rsidRDefault="0076029E" w:rsidP="00A447AE">
            <w:pPr>
              <w:tabs>
                <w:tab w:val="left" w:pos="1020"/>
                <w:tab w:val="center" w:pos="3714"/>
              </w:tabs>
              <w:jc w:val="left"/>
              <w:rPr>
                <w:rFonts w:ascii="Calibri" w:hAnsi="Calibri" w:cs="Calibri"/>
                <w:color w:val="FFFFFF" w:themeColor="background1"/>
              </w:rPr>
            </w:pPr>
            <w:r w:rsidRPr="001801AF">
              <w:rPr>
                <w:rFonts w:ascii="Calibri" w:hAnsi="Calibri" w:cs="Calibri"/>
                <w:b/>
                <w:color w:val="FFFFFF" w:themeColor="background1"/>
              </w:rPr>
              <w:tab/>
            </w:r>
            <w:r w:rsidRPr="001801AF">
              <w:rPr>
                <w:rFonts w:ascii="Calibri" w:hAnsi="Calibri" w:cs="Calibri"/>
                <w:b/>
                <w:color w:val="FFFFFF" w:themeColor="background1"/>
              </w:rPr>
              <w:tab/>
            </w:r>
            <w:r w:rsidR="00A447AE">
              <w:rPr>
                <w:rFonts w:ascii="Calibri" w:hAnsi="Calibri" w:cs="Calibri"/>
                <w:b/>
                <w:color w:val="FFFFFF" w:themeColor="background1"/>
              </w:rPr>
              <w:t>Complete</w:t>
            </w:r>
            <w:r w:rsidR="0021332E" w:rsidRPr="001801AF">
              <w:rPr>
                <w:rFonts w:ascii="Calibri" w:hAnsi="Calibri" w:cs="Calibri"/>
                <w:b/>
                <w:color w:val="FFFFFF" w:themeColor="background1"/>
              </w:rPr>
              <w:t xml:space="preserve"> Streets Policies</w:t>
            </w:r>
          </w:p>
        </w:tc>
      </w:tr>
      <w:tr w:rsidR="00E76D30">
        <w:tc>
          <w:tcPr>
            <w:tcW w:w="1818" w:type="dxa"/>
          </w:tcPr>
          <w:p w:rsidR="005D0492" w:rsidRPr="001801AF" w:rsidRDefault="00E83A3E">
            <w:pPr>
              <w:jc w:val="left"/>
              <w:rPr>
                <w:rFonts w:ascii="Calibri" w:hAnsi="Calibri" w:cs="Calibri"/>
                <w:sz w:val="20"/>
              </w:rPr>
            </w:pPr>
            <w:r w:rsidRPr="001801AF">
              <w:rPr>
                <w:rFonts w:ascii="Calibri" w:hAnsi="Calibri" w:cs="Calibri"/>
                <w:sz w:val="20"/>
              </w:rPr>
              <w:t>Vision</w:t>
            </w:r>
          </w:p>
        </w:tc>
        <w:tc>
          <w:tcPr>
            <w:tcW w:w="7758" w:type="dxa"/>
          </w:tcPr>
          <w:p w:rsidR="00E76D30" w:rsidRPr="001801AF" w:rsidRDefault="00A447AE" w:rsidP="00A447AE">
            <w:pPr>
              <w:pStyle w:val="Bullet"/>
              <w:spacing w:after="200"/>
              <w:jc w:val="left"/>
              <w:rPr>
                <w:rFonts w:ascii="Calibri" w:hAnsi="Calibri" w:cs="Calibri"/>
                <w:sz w:val="20"/>
              </w:rPr>
            </w:pPr>
            <w:r>
              <w:rPr>
                <w:rFonts w:ascii="Calibri" w:hAnsi="Calibri" w:cs="Calibri"/>
                <w:sz w:val="20"/>
              </w:rPr>
              <w:t>Local governments within the County</w:t>
            </w:r>
            <w:r w:rsidR="00E83A3E" w:rsidRPr="001801AF">
              <w:rPr>
                <w:rFonts w:ascii="Calibri" w:hAnsi="Calibri" w:cs="Calibri"/>
                <w:sz w:val="20"/>
              </w:rPr>
              <w:t xml:space="preserve"> will develop policies and practices that cause them to design their streets according to the Vision section </w:t>
            </w:r>
            <w:r>
              <w:rPr>
                <w:rFonts w:ascii="Calibri" w:hAnsi="Calibri" w:cs="Calibri"/>
                <w:sz w:val="20"/>
              </w:rPr>
              <w:t xml:space="preserve">in this Chapter. </w:t>
            </w:r>
          </w:p>
        </w:tc>
      </w:tr>
      <w:tr w:rsidR="00E76D30">
        <w:tc>
          <w:tcPr>
            <w:tcW w:w="1818" w:type="dxa"/>
          </w:tcPr>
          <w:p w:rsidR="005D0492" w:rsidRPr="001801AF" w:rsidRDefault="00E83A3E">
            <w:pPr>
              <w:jc w:val="left"/>
              <w:rPr>
                <w:rFonts w:ascii="Calibri" w:hAnsi="Calibri" w:cs="Calibri"/>
                <w:sz w:val="20"/>
              </w:rPr>
            </w:pPr>
            <w:r w:rsidRPr="001801AF">
              <w:rPr>
                <w:rFonts w:ascii="Calibri" w:hAnsi="Calibri" w:cs="Calibri"/>
                <w:sz w:val="20"/>
              </w:rPr>
              <w:t>All Users and All Modes</w:t>
            </w:r>
          </w:p>
        </w:tc>
        <w:tc>
          <w:tcPr>
            <w:tcW w:w="7758" w:type="dxa"/>
          </w:tcPr>
          <w:p w:rsidR="00C65EAD" w:rsidRPr="001801AF" w:rsidRDefault="00A447AE" w:rsidP="00D23F70">
            <w:pPr>
              <w:pStyle w:val="Bullet"/>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w:t>
            </w:r>
            <w:r>
              <w:rPr>
                <w:rFonts w:ascii="Calibri" w:hAnsi="Calibri" w:cs="Calibri"/>
                <w:sz w:val="20"/>
              </w:rPr>
              <w:t>i</w:t>
            </w:r>
            <w:r w:rsidR="00E83A3E" w:rsidRPr="001801AF">
              <w:rPr>
                <w:rFonts w:ascii="Calibri" w:hAnsi="Calibri" w:cs="Calibri"/>
                <w:sz w:val="20"/>
              </w:rPr>
              <w:t xml:space="preserve">ncorporate the full range of appropriate </w:t>
            </w:r>
            <w:r>
              <w:rPr>
                <w:rFonts w:ascii="Calibri" w:hAnsi="Calibri" w:cs="Calibri"/>
                <w:sz w:val="20"/>
              </w:rPr>
              <w:t xml:space="preserve">complete </w:t>
            </w:r>
            <w:r w:rsidR="00E83A3E" w:rsidRPr="001801AF">
              <w:rPr>
                <w:rFonts w:ascii="Calibri" w:hAnsi="Calibri" w:cs="Calibri"/>
                <w:sz w:val="20"/>
              </w:rPr>
              <w:t>streets elements when planning and designing their transportation networks.</w:t>
            </w:r>
          </w:p>
          <w:p w:rsidR="00C65EAD" w:rsidRPr="001801AF" w:rsidRDefault="00C65EAD" w:rsidP="00D23F70">
            <w:pPr>
              <w:pStyle w:val="Bullet"/>
              <w:ind w:left="360"/>
              <w:jc w:val="left"/>
              <w:rPr>
                <w:rFonts w:ascii="Calibri" w:hAnsi="Calibri" w:cs="Calibri"/>
                <w:sz w:val="20"/>
              </w:rPr>
            </w:pPr>
          </w:p>
          <w:p w:rsidR="00127818" w:rsidRPr="001801AF" w:rsidRDefault="00A447AE">
            <w:pPr>
              <w:pStyle w:val="Bullet"/>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enhance the safety, access, convenience, and comfort of users of all ages and abilities. </w:t>
            </w:r>
            <w:r>
              <w:rPr>
                <w:rFonts w:ascii="Calibri" w:hAnsi="Calibri" w:cs="Calibri"/>
                <w:sz w:val="20"/>
              </w:rPr>
              <w:t xml:space="preserve"> Local governments</w:t>
            </w:r>
            <w:r w:rsidR="00E83A3E" w:rsidRPr="001801AF">
              <w:rPr>
                <w:rFonts w:ascii="Calibri" w:hAnsi="Calibri" w:cs="Calibri"/>
                <w:sz w:val="20"/>
              </w:rPr>
              <w:t xml:space="preserve"> understand that children, elderly adults, and persons with disabilities will require special accommodations.</w:t>
            </w:r>
          </w:p>
          <w:p w:rsidR="00127818" w:rsidRPr="001801AF" w:rsidRDefault="00127818">
            <w:pPr>
              <w:pStyle w:val="Bullet"/>
              <w:jc w:val="left"/>
              <w:rPr>
                <w:rFonts w:ascii="Calibri" w:hAnsi="Calibri" w:cs="Calibri"/>
                <w:sz w:val="20"/>
              </w:rPr>
            </w:pPr>
          </w:p>
          <w:p w:rsidR="005D0492" w:rsidRPr="001801AF" w:rsidRDefault="00A447AE">
            <w:pPr>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plan, design, and build high quality access and mobility for pedestrians, bicyclists, and transit passengers.</w:t>
            </w:r>
          </w:p>
          <w:p w:rsidR="005D0492" w:rsidRPr="001801AF" w:rsidRDefault="005D0492">
            <w:pPr>
              <w:pStyle w:val="ListParagraph"/>
              <w:ind w:left="394"/>
              <w:jc w:val="left"/>
              <w:rPr>
                <w:rFonts w:ascii="Calibri" w:hAnsi="Calibri" w:cs="Calibri"/>
                <w:sz w:val="20"/>
              </w:rPr>
            </w:pPr>
          </w:p>
        </w:tc>
      </w:tr>
      <w:tr w:rsidR="00E76D30">
        <w:tc>
          <w:tcPr>
            <w:tcW w:w="1818" w:type="dxa"/>
          </w:tcPr>
          <w:p w:rsidR="005D0492" w:rsidRPr="001801AF" w:rsidRDefault="00E83A3E">
            <w:pPr>
              <w:jc w:val="left"/>
              <w:rPr>
                <w:rFonts w:ascii="Calibri" w:hAnsi="Calibri" w:cs="Calibri"/>
                <w:sz w:val="20"/>
              </w:rPr>
            </w:pPr>
            <w:r w:rsidRPr="001801AF">
              <w:rPr>
                <w:rFonts w:ascii="Calibri" w:hAnsi="Calibri" w:cs="Calibri"/>
                <w:sz w:val="20"/>
              </w:rPr>
              <w:t>Connectivity</w:t>
            </w:r>
          </w:p>
        </w:tc>
        <w:tc>
          <w:tcPr>
            <w:tcW w:w="7758" w:type="dxa"/>
          </w:tcPr>
          <w:p w:rsidR="005D0492" w:rsidRPr="001801AF" w:rsidRDefault="00A447AE">
            <w:pPr>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design, operate, and maintain a transportation </w:t>
            </w:r>
            <w:r w:rsidR="00D23F70" w:rsidRPr="001801AF">
              <w:rPr>
                <w:rFonts w:ascii="Calibri" w:hAnsi="Calibri" w:cs="Calibri"/>
                <w:sz w:val="20"/>
              </w:rPr>
              <w:t>system</w:t>
            </w:r>
            <w:r w:rsidR="00E83A3E" w:rsidRPr="001801AF">
              <w:rPr>
                <w:rFonts w:ascii="Calibri" w:hAnsi="Calibri" w:cs="Calibri"/>
                <w:b/>
                <w:sz w:val="20"/>
              </w:rPr>
              <w:t xml:space="preserve"> </w:t>
            </w:r>
            <w:r w:rsidR="00E83A3E" w:rsidRPr="001801AF">
              <w:rPr>
                <w:rFonts w:ascii="Calibri" w:hAnsi="Calibri" w:cs="Calibri"/>
                <w:sz w:val="20"/>
              </w:rPr>
              <w:t xml:space="preserve">that provides a highly connected network of streets that accommodate all modes of travel. </w:t>
            </w:r>
          </w:p>
          <w:p w:rsidR="005D0492" w:rsidRPr="001801AF" w:rsidRDefault="005D0492">
            <w:pPr>
              <w:jc w:val="left"/>
              <w:rPr>
                <w:rFonts w:ascii="Calibri" w:hAnsi="Calibri" w:cs="Calibri"/>
                <w:sz w:val="20"/>
              </w:rPr>
            </w:pPr>
          </w:p>
          <w:p w:rsidR="005D0492" w:rsidRPr="001801AF" w:rsidRDefault="00A447AE">
            <w:pPr>
              <w:jc w:val="left"/>
              <w:rPr>
                <w:rFonts w:ascii="Calibri" w:hAnsi="Calibri" w:cs="Calibri"/>
                <w:b/>
                <w:bCs/>
                <w:sz w:val="20"/>
                <w:u w:val="single"/>
              </w:rPr>
            </w:pPr>
            <w:r>
              <w:rPr>
                <w:rFonts w:ascii="Calibri" w:hAnsi="Calibri" w:cs="Calibri"/>
                <w:sz w:val="20"/>
              </w:rPr>
              <w:t>Local governments</w:t>
            </w:r>
            <w:r w:rsidR="00E83A3E" w:rsidRPr="001801AF">
              <w:rPr>
                <w:rFonts w:ascii="Calibri" w:hAnsi="Calibri" w:cs="Calibri"/>
                <w:sz w:val="20"/>
              </w:rPr>
              <w:t xml:space="preserve"> will seek opportunities to repurpose rights-of-way, and to add new rights-of-way to enhance connectivity for pedestrians, bicyclists, and transit.</w:t>
            </w:r>
          </w:p>
          <w:p w:rsidR="005D0492" w:rsidRPr="001801AF" w:rsidRDefault="005D0492">
            <w:pPr>
              <w:jc w:val="left"/>
              <w:rPr>
                <w:rFonts w:ascii="Calibri" w:hAnsi="Calibri" w:cs="Calibri"/>
                <w:b/>
                <w:bCs/>
                <w:sz w:val="20"/>
                <w:u w:val="single"/>
              </w:rPr>
            </w:pPr>
          </w:p>
          <w:p w:rsidR="005D0492" w:rsidRPr="001801AF" w:rsidRDefault="00A447AE">
            <w:pPr>
              <w:jc w:val="left"/>
              <w:rPr>
                <w:rFonts w:ascii="Calibri" w:hAnsi="Calibri" w:cs="Calibri"/>
                <w:b/>
                <w:bCs/>
                <w:sz w:val="20"/>
                <w:u w:val="single"/>
              </w:rPr>
            </w:pPr>
            <w:r>
              <w:rPr>
                <w:rFonts w:ascii="Calibri" w:hAnsi="Calibri" w:cs="Calibri"/>
                <w:sz w:val="20"/>
              </w:rPr>
              <w:t>Local governments</w:t>
            </w:r>
            <w:r w:rsidR="00E83A3E" w:rsidRPr="001801AF">
              <w:rPr>
                <w:rFonts w:ascii="Calibri" w:hAnsi="Calibri" w:cs="Calibri"/>
                <w:sz w:val="20"/>
              </w:rPr>
              <w:t xml:space="preserve"> will prioritize non-motorized connectivity improvements to services, schools, parks, civic uses, regional connections, and commercial uses. </w:t>
            </w:r>
          </w:p>
          <w:p w:rsidR="005D0492" w:rsidRPr="001801AF" w:rsidRDefault="005D0492">
            <w:pPr>
              <w:jc w:val="left"/>
              <w:rPr>
                <w:rFonts w:ascii="Calibri" w:hAnsi="Calibri" w:cs="Calibri"/>
                <w:b/>
                <w:bCs/>
                <w:sz w:val="20"/>
                <w:u w:val="single"/>
              </w:rPr>
            </w:pPr>
          </w:p>
          <w:p w:rsidR="00C65EAD" w:rsidRPr="001801AF" w:rsidRDefault="00A447AE" w:rsidP="00D23F70">
            <w:pPr>
              <w:pStyle w:val="Bullet"/>
              <w:jc w:val="left"/>
              <w:rPr>
                <w:rFonts w:ascii="Calibri" w:hAnsi="Calibri" w:cs="Calibri"/>
                <w:b/>
                <w:bCs/>
                <w:sz w:val="20"/>
                <w:u w:val="single"/>
              </w:rPr>
            </w:pPr>
            <w:r>
              <w:rPr>
                <w:rFonts w:ascii="Calibri" w:hAnsi="Calibri" w:cs="Calibri"/>
                <w:sz w:val="20"/>
              </w:rPr>
              <w:t>Local governments</w:t>
            </w:r>
            <w:r w:rsidR="00E83A3E" w:rsidRPr="001801AF">
              <w:rPr>
                <w:rFonts w:ascii="Calibri" w:hAnsi="Calibri" w:cs="Calibri"/>
                <w:sz w:val="20"/>
              </w:rPr>
              <w:t xml:space="preserve"> will require large, new developments to provide interconnected street networks with small blocks that connect to existing or planned streets on the perimeter of the development. </w:t>
            </w:r>
          </w:p>
          <w:p w:rsidR="005D0492" w:rsidRPr="001801AF" w:rsidRDefault="005D0492">
            <w:pPr>
              <w:jc w:val="left"/>
              <w:rPr>
                <w:rFonts w:ascii="Calibri" w:hAnsi="Calibri" w:cs="Calibri"/>
                <w:sz w:val="20"/>
              </w:rPr>
            </w:pPr>
          </w:p>
        </w:tc>
      </w:tr>
      <w:tr w:rsidR="00E76D30">
        <w:tc>
          <w:tcPr>
            <w:tcW w:w="1818" w:type="dxa"/>
          </w:tcPr>
          <w:p w:rsidR="005D0492" w:rsidRPr="001801AF" w:rsidRDefault="00E83A3E">
            <w:pPr>
              <w:jc w:val="left"/>
              <w:rPr>
                <w:rFonts w:ascii="Calibri" w:hAnsi="Calibri" w:cs="Calibri"/>
                <w:sz w:val="20"/>
              </w:rPr>
            </w:pPr>
            <w:r w:rsidRPr="001801AF">
              <w:rPr>
                <w:rFonts w:ascii="Calibri" w:hAnsi="Calibri" w:cs="Calibri"/>
                <w:sz w:val="20"/>
              </w:rPr>
              <w:t>Jurisdiction</w:t>
            </w:r>
          </w:p>
        </w:tc>
        <w:tc>
          <w:tcPr>
            <w:tcW w:w="7758" w:type="dxa"/>
          </w:tcPr>
          <w:p w:rsidR="00C65EAD" w:rsidRPr="001801AF" w:rsidRDefault="00A63F82" w:rsidP="00D23F70">
            <w:pPr>
              <w:pStyle w:val="Bullet"/>
              <w:jc w:val="left"/>
              <w:rPr>
                <w:rFonts w:ascii="Calibri" w:hAnsi="Calibri" w:cs="Calibri"/>
                <w:sz w:val="20"/>
              </w:rPr>
            </w:pPr>
            <w:r w:rsidRPr="001801AF">
              <w:rPr>
                <w:rFonts w:ascii="Calibri" w:hAnsi="Calibri" w:cs="Calibri"/>
                <w:sz w:val="20"/>
              </w:rPr>
              <w:t xml:space="preserve">A </w:t>
            </w:r>
            <w:r w:rsidR="00A447AE">
              <w:rPr>
                <w:rFonts w:ascii="Calibri" w:hAnsi="Calibri" w:cs="Calibri"/>
                <w:sz w:val="20"/>
              </w:rPr>
              <w:t>local government’</w:t>
            </w:r>
            <w:r w:rsidR="00A447AE" w:rsidRPr="001801AF">
              <w:rPr>
                <w:rFonts w:ascii="Calibri" w:hAnsi="Calibri" w:cs="Calibri"/>
                <w:sz w:val="20"/>
              </w:rPr>
              <w:t>s</w:t>
            </w:r>
            <w:r w:rsidRPr="001801AF">
              <w:rPr>
                <w:rFonts w:ascii="Calibri" w:hAnsi="Calibri" w:cs="Calibri"/>
                <w:sz w:val="20"/>
              </w:rPr>
              <w:t xml:space="preserve"> </w:t>
            </w:r>
            <w:r w:rsidR="00A447AE">
              <w:rPr>
                <w:rFonts w:ascii="Calibri" w:hAnsi="Calibri" w:cs="Calibri"/>
                <w:sz w:val="20"/>
              </w:rPr>
              <w:t xml:space="preserve">complete </w:t>
            </w:r>
            <w:r w:rsidRPr="001801AF">
              <w:rPr>
                <w:rFonts w:ascii="Calibri" w:hAnsi="Calibri" w:cs="Calibri"/>
                <w:sz w:val="20"/>
              </w:rPr>
              <w:t>s</w:t>
            </w:r>
            <w:r w:rsidR="00E83A3E" w:rsidRPr="001801AF">
              <w:rPr>
                <w:rFonts w:ascii="Calibri" w:hAnsi="Calibri" w:cs="Calibri"/>
                <w:sz w:val="20"/>
              </w:rPr>
              <w:t xml:space="preserve">treets policy document is intended to </w:t>
            </w:r>
            <w:r w:rsidR="00E83A3E" w:rsidRPr="001801AF">
              <w:rPr>
                <w:rFonts w:ascii="Calibri" w:hAnsi="Calibri" w:cs="Calibri"/>
                <w:bCs/>
                <w:sz w:val="20"/>
              </w:rPr>
              <w:t xml:space="preserve">cover all </w:t>
            </w:r>
            <w:r w:rsidR="00E83A3E" w:rsidRPr="001801AF">
              <w:rPr>
                <w:rFonts w:ascii="Calibri" w:hAnsi="Calibri" w:cs="Calibri"/>
                <w:sz w:val="20"/>
              </w:rPr>
              <w:t>roads,</w:t>
            </w:r>
            <w:r w:rsidR="00A447AE">
              <w:rPr>
                <w:rFonts w:ascii="Calibri" w:hAnsi="Calibri" w:cs="Calibri"/>
                <w:sz w:val="20"/>
              </w:rPr>
              <w:t xml:space="preserve"> streets, and alleys in the jurisdiction</w:t>
            </w:r>
            <w:r w:rsidR="00E83A3E" w:rsidRPr="001801AF">
              <w:rPr>
                <w:rFonts w:ascii="Calibri" w:hAnsi="Calibri" w:cs="Calibri"/>
                <w:sz w:val="20"/>
              </w:rPr>
              <w:t>.</w:t>
            </w:r>
          </w:p>
          <w:p w:rsidR="00127818" w:rsidRPr="001801AF" w:rsidRDefault="00127818">
            <w:pPr>
              <w:pStyle w:val="Bullet"/>
              <w:ind w:left="360"/>
              <w:jc w:val="left"/>
              <w:rPr>
                <w:rFonts w:ascii="Calibri" w:hAnsi="Calibri" w:cs="Calibri"/>
                <w:sz w:val="20"/>
              </w:rPr>
            </w:pPr>
          </w:p>
          <w:p w:rsidR="00127818" w:rsidRPr="001801AF" w:rsidRDefault="004A7B78">
            <w:pPr>
              <w:pStyle w:val="Bullet"/>
              <w:jc w:val="left"/>
              <w:rPr>
                <w:rFonts w:ascii="Calibri" w:hAnsi="Calibri" w:cs="Calibri"/>
                <w:sz w:val="20"/>
              </w:rPr>
            </w:pPr>
            <w:r w:rsidRPr="001801AF">
              <w:rPr>
                <w:rFonts w:ascii="Calibri" w:hAnsi="Calibri" w:cs="Calibri"/>
                <w:sz w:val="20"/>
              </w:rPr>
              <w:t xml:space="preserve">Every </w:t>
            </w:r>
            <w:r w:rsidR="00A447AE">
              <w:rPr>
                <w:rFonts w:ascii="Calibri" w:hAnsi="Calibri" w:cs="Calibri"/>
                <w:sz w:val="20"/>
              </w:rPr>
              <w:t>local government</w:t>
            </w:r>
            <w:r w:rsidRPr="001801AF">
              <w:rPr>
                <w:rFonts w:ascii="Calibri" w:hAnsi="Calibri" w:cs="Calibri"/>
                <w:sz w:val="20"/>
              </w:rPr>
              <w:t xml:space="preserve"> agency, including public works, planning, </w:t>
            </w:r>
            <w:r w:rsidR="00A447AE">
              <w:rPr>
                <w:rFonts w:ascii="Calibri" w:hAnsi="Calibri" w:cs="Calibri"/>
                <w:sz w:val="20"/>
              </w:rPr>
              <w:t xml:space="preserve">community </w:t>
            </w:r>
            <w:r w:rsidRPr="001801AF">
              <w:rPr>
                <w:rFonts w:ascii="Calibri" w:hAnsi="Calibri" w:cs="Calibri"/>
                <w:sz w:val="20"/>
              </w:rPr>
              <w:t>development, street s</w:t>
            </w:r>
            <w:r w:rsidR="00E83A3E" w:rsidRPr="001801AF">
              <w:rPr>
                <w:rFonts w:ascii="Calibri" w:hAnsi="Calibri" w:cs="Calibri"/>
                <w:sz w:val="20"/>
              </w:rPr>
              <w:t>ervices, and others will follow the policies in this document.</w:t>
            </w:r>
          </w:p>
          <w:p w:rsidR="00127818" w:rsidRPr="001801AF" w:rsidRDefault="00127818">
            <w:pPr>
              <w:pStyle w:val="Bullet"/>
              <w:jc w:val="left"/>
              <w:rPr>
                <w:rFonts w:ascii="Calibri" w:hAnsi="Calibri" w:cs="Calibri"/>
                <w:sz w:val="20"/>
              </w:rPr>
            </w:pPr>
          </w:p>
          <w:p w:rsidR="005D0492" w:rsidRPr="001801AF" w:rsidRDefault="00A447AE">
            <w:pPr>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t>
            </w:r>
            <w:r w:rsidR="00E83A3E" w:rsidRPr="001801AF">
              <w:rPr>
                <w:rFonts w:ascii="Calibri" w:hAnsi="Calibri" w:cs="Calibri"/>
                <w:bCs/>
                <w:sz w:val="20"/>
              </w:rPr>
              <w:t>will require</w:t>
            </w:r>
            <w:r w:rsidR="00E83A3E" w:rsidRPr="001801AF">
              <w:rPr>
                <w:rFonts w:ascii="Calibri" w:hAnsi="Calibri" w:cs="Calibri"/>
                <w:b/>
                <w:bCs/>
                <w:sz w:val="20"/>
              </w:rPr>
              <w:t xml:space="preserve"> </w:t>
            </w:r>
            <w:r w:rsidR="00E83A3E" w:rsidRPr="001801AF">
              <w:rPr>
                <w:rFonts w:ascii="Calibri" w:hAnsi="Calibri" w:cs="Calibri"/>
                <w:bCs/>
                <w:sz w:val="20"/>
              </w:rPr>
              <w:t xml:space="preserve">all developers </w:t>
            </w:r>
            <w:r w:rsidR="00E83A3E" w:rsidRPr="001801AF">
              <w:rPr>
                <w:rFonts w:ascii="Calibri" w:hAnsi="Calibri" w:cs="Calibri"/>
                <w:sz w:val="20"/>
              </w:rPr>
              <w:t xml:space="preserve">to obtain and comply with </w:t>
            </w:r>
            <w:r w:rsidR="002E4595" w:rsidRPr="001801AF">
              <w:rPr>
                <w:rFonts w:ascii="Calibri" w:hAnsi="Calibri" w:cs="Calibri"/>
                <w:sz w:val="20"/>
              </w:rPr>
              <w:t xml:space="preserve">their </w:t>
            </w:r>
            <w:r w:rsidR="00E83A3E" w:rsidRPr="001801AF">
              <w:rPr>
                <w:rFonts w:ascii="Calibri" w:hAnsi="Calibri" w:cs="Calibri"/>
                <w:sz w:val="20"/>
              </w:rPr>
              <w:t>standards.</w:t>
            </w:r>
          </w:p>
          <w:p w:rsidR="00E83A3E" w:rsidRPr="001801AF" w:rsidRDefault="00E83A3E" w:rsidP="00E83A3E">
            <w:pPr>
              <w:jc w:val="left"/>
              <w:rPr>
                <w:rFonts w:ascii="Calibri" w:hAnsi="Calibri" w:cs="Calibri"/>
                <w:sz w:val="20"/>
              </w:rPr>
            </w:pPr>
          </w:p>
        </w:tc>
      </w:tr>
      <w:tr w:rsidR="00E76D30">
        <w:trPr>
          <w:trHeight w:val="2771"/>
        </w:trPr>
        <w:tc>
          <w:tcPr>
            <w:tcW w:w="1818" w:type="dxa"/>
          </w:tcPr>
          <w:p w:rsidR="005D0492" w:rsidRPr="001801AF" w:rsidRDefault="00E83A3E">
            <w:pPr>
              <w:jc w:val="left"/>
              <w:rPr>
                <w:rFonts w:ascii="Calibri" w:hAnsi="Calibri" w:cs="Calibri"/>
                <w:sz w:val="20"/>
              </w:rPr>
            </w:pPr>
            <w:r w:rsidRPr="001801AF">
              <w:rPr>
                <w:rFonts w:ascii="Calibri" w:hAnsi="Calibri" w:cs="Calibri"/>
                <w:sz w:val="20"/>
              </w:rPr>
              <w:t>Phases</w:t>
            </w:r>
          </w:p>
        </w:tc>
        <w:tc>
          <w:tcPr>
            <w:tcW w:w="7758" w:type="dxa"/>
          </w:tcPr>
          <w:p w:rsidR="00BD35FB" w:rsidRPr="001801AF" w:rsidRDefault="00A447AE" w:rsidP="00D23F70">
            <w:pPr>
              <w:pStyle w:val="Bullet"/>
              <w:jc w:val="left"/>
              <w:rPr>
                <w:rFonts w:ascii="Calibri" w:hAnsi="Calibri" w:cs="Calibri"/>
                <w:sz w:val="20"/>
              </w:rPr>
            </w:pPr>
            <w:r>
              <w:rPr>
                <w:rFonts w:ascii="Calibri" w:hAnsi="Calibri" w:cs="Calibri"/>
                <w:sz w:val="20"/>
              </w:rPr>
              <w:t>Local governments</w:t>
            </w:r>
            <w:r w:rsidR="00A63F82" w:rsidRPr="001801AF">
              <w:rPr>
                <w:rFonts w:ascii="Calibri" w:hAnsi="Calibri" w:cs="Calibri"/>
                <w:sz w:val="20"/>
              </w:rPr>
              <w:t xml:space="preserve"> will apply their </w:t>
            </w:r>
            <w:r>
              <w:rPr>
                <w:rFonts w:ascii="Calibri" w:hAnsi="Calibri" w:cs="Calibri"/>
                <w:sz w:val="20"/>
              </w:rPr>
              <w:t>complete</w:t>
            </w:r>
            <w:r w:rsidR="00A63F82" w:rsidRPr="001801AF">
              <w:rPr>
                <w:rFonts w:ascii="Calibri" w:hAnsi="Calibri" w:cs="Calibri"/>
                <w:sz w:val="20"/>
              </w:rPr>
              <w:t xml:space="preserve"> s</w:t>
            </w:r>
            <w:r w:rsidR="00E83A3E" w:rsidRPr="001801AF">
              <w:rPr>
                <w:rFonts w:ascii="Calibri" w:hAnsi="Calibri" w:cs="Calibri"/>
                <w:sz w:val="20"/>
              </w:rPr>
              <w:t xml:space="preserve">treets </w:t>
            </w:r>
            <w:r>
              <w:rPr>
                <w:rFonts w:ascii="Calibri" w:hAnsi="Calibri" w:cs="Calibri"/>
                <w:sz w:val="20"/>
              </w:rPr>
              <w:t>guidelines</w:t>
            </w:r>
            <w:r w:rsidR="00E83A3E" w:rsidRPr="001801AF">
              <w:rPr>
                <w:rFonts w:ascii="Calibri" w:hAnsi="Calibri" w:cs="Calibri"/>
                <w:sz w:val="20"/>
              </w:rPr>
              <w:t xml:space="preserve"> document to all </w:t>
            </w:r>
            <w:r>
              <w:rPr>
                <w:rFonts w:ascii="Calibri" w:hAnsi="Calibri" w:cs="Calibri"/>
                <w:sz w:val="20"/>
              </w:rPr>
              <w:t xml:space="preserve">appropriate </w:t>
            </w:r>
            <w:r w:rsidR="00E83A3E" w:rsidRPr="001801AF">
              <w:rPr>
                <w:rFonts w:ascii="Calibri" w:hAnsi="Calibri" w:cs="Calibri"/>
                <w:sz w:val="20"/>
              </w:rPr>
              <w:t xml:space="preserve">roadway projects including those involving </w:t>
            </w:r>
            <w:r w:rsidR="00E83A3E" w:rsidRPr="001801AF">
              <w:rPr>
                <w:rFonts w:ascii="Calibri" w:hAnsi="Calibri" w:cs="Calibri"/>
                <w:bCs/>
                <w:sz w:val="20"/>
              </w:rPr>
              <w:t>operations, maintenance, new construction, reconstruction, retrofits, repaving, rehabilitation, or changes in the allocation of pavement space on an existing roadway</w:t>
            </w:r>
            <w:r w:rsidR="00E83A3E" w:rsidRPr="001801AF">
              <w:rPr>
                <w:rFonts w:ascii="Calibri" w:hAnsi="Calibri" w:cs="Calibri"/>
                <w:sz w:val="20"/>
              </w:rPr>
              <w:t xml:space="preserve">. </w:t>
            </w:r>
            <w:r>
              <w:rPr>
                <w:rFonts w:ascii="Calibri" w:hAnsi="Calibri" w:cs="Calibri"/>
                <w:sz w:val="20"/>
              </w:rPr>
              <w:t xml:space="preserve"> </w:t>
            </w:r>
            <w:r w:rsidR="00E83A3E" w:rsidRPr="001801AF">
              <w:rPr>
                <w:rFonts w:ascii="Calibri" w:hAnsi="Calibri" w:cs="Calibri"/>
                <w:sz w:val="20"/>
              </w:rPr>
              <w:t xml:space="preserve">This also includes privately built roads intended for public use. </w:t>
            </w:r>
          </w:p>
          <w:p w:rsidR="00127818" w:rsidRPr="001801AF" w:rsidRDefault="00127818">
            <w:pPr>
              <w:pStyle w:val="Bullet"/>
              <w:ind w:left="360"/>
              <w:jc w:val="left"/>
              <w:rPr>
                <w:rFonts w:ascii="Calibri" w:hAnsi="Calibri" w:cs="Calibri"/>
                <w:sz w:val="20"/>
              </w:rPr>
            </w:pPr>
          </w:p>
          <w:p w:rsidR="00127818" w:rsidRPr="001801AF" w:rsidRDefault="00A447AE">
            <w:pPr>
              <w:pStyle w:val="Bullet"/>
              <w:jc w:val="left"/>
              <w:rPr>
                <w:rFonts w:ascii="Calibri" w:hAnsi="Calibri" w:cs="Calibri"/>
                <w:sz w:val="20"/>
              </w:rPr>
            </w:pPr>
            <w:r>
              <w:rPr>
                <w:rFonts w:ascii="Calibri" w:hAnsi="Calibri" w:cs="Calibri"/>
                <w:sz w:val="20"/>
              </w:rPr>
              <w:t>Complete</w:t>
            </w:r>
            <w:r w:rsidR="00E83A3E" w:rsidRPr="001801AF">
              <w:rPr>
                <w:rFonts w:ascii="Calibri" w:hAnsi="Calibri" w:cs="Calibri"/>
                <w:sz w:val="20"/>
              </w:rPr>
              <w:t xml:space="preserve"> streets may be achieved through single projects or incrementally through a series of smaller improvements or maintenance activities over time. </w:t>
            </w:r>
          </w:p>
          <w:p w:rsidR="00127818" w:rsidRPr="001801AF" w:rsidRDefault="00127818">
            <w:pPr>
              <w:pStyle w:val="Bullet"/>
              <w:jc w:val="left"/>
              <w:rPr>
                <w:rFonts w:ascii="Calibri" w:hAnsi="Calibri" w:cs="Calibri"/>
                <w:sz w:val="20"/>
              </w:rPr>
            </w:pPr>
          </w:p>
          <w:p w:rsidR="005D0492" w:rsidRPr="001801AF" w:rsidRDefault="00A447AE" w:rsidP="00F8037E">
            <w:pPr>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draw on all sources of transportation funding to implement </w:t>
            </w:r>
            <w:r w:rsidR="00150D5E">
              <w:rPr>
                <w:rFonts w:ascii="Calibri" w:hAnsi="Calibri" w:cs="Calibri"/>
                <w:sz w:val="20"/>
              </w:rPr>
              <w:t>complete</w:t>
            </w:r>
            <w:r w:rsidR="00E83A3E" w:rsidRPr="001801AF">
              <w:rPr>
                <w:rFonts w:ascii="Calibri" w:hAnsi="Calibri" w:cs="Calibri"/>
                <w:sz w:val="20"/>
              </w:rPr>
              <w:t xml:space="preserve"> streets.</w:t>
            </w:r>
          </w:p>
        </w:tc>
      </w:tr>
      <w:tr w:rsidR="00E76D30">
        <w:tc>
          <w:tcPr>
            <w:tcW w:w="1818" w:type="dxa"/>
          </w:tcPr>
          <w:p w:rsidR="005D0492" w:rsidRPr="001801AF" w:rsidRDefault="00E83A3E">
            <w:pPr>
              <w:jc w:val="left"/>
              <w:rPr>
                <w:rFonts w:ascii="Calibri" w:hAnsi="Calibri" w:cs="Calibri"/>
                <w:sz w:val="20"/>
              </w:rPr>
            </w:pPr>
            <w:r w:rsidRPr="001801AF">
              <w:rPr>
                <w:rFonts w:ascii="Calibri" w:hAnsi="Calibri" w:cs="Calibri"/>
                <w:sz w:val="20"/>
              </w:rPr>
              <w:lastRenderedPageBreak/>
              <w:t>Exceptions</w:t>
            </w:r>
          </w:p>
        </w:tc>
        <w:tc>
          <w:tcPr>
            <w:tcW w:w="7758" w:type="dxa"/>
          </w:tcPr>
          <w:p w:rsidR="002D38A7" w:rsidRPr="001801AF" w:rsidRDefault="00F8037E" w:rsidP="00D23F70">
            <w:pPr>
              <w:pStyle w:val="Bullet"/>
              <w:jc w:val="left"/>
              <w:rPr>
                <w:rFonts w:ascii="Calibri" w:hAnsi="Calibri" w:cs="Calibri"/>
                <w:sz w:val="20"/>
              </w:rPr>
            </w:pPr>
            <w:r>
              <w:rPr>
                <w:rFonts w:ascii="Calibri" w:hAnsi="Calibri" w:cs="Calibri"/>
                <w:sz w:val="20"/>
              </w:rPr>
              <w:t>Complete</w:t>
            </w:r>
            <w:r w:rsidR="00E83A3E" w:rsidRPr="001801AF">
              <w:rPr>
                <w:rFonts w:ascii="Calibri" w:hAnsi="Calibri" w:cs="Calibri"/>
                <w:sz w:val="20"/>
              </w:rPr>
              <w:t xml:space="preserve"> streets </w:t>
            </w:r>
            <w:r w:rsidR="000C0B88">
              <w:rPr>
                <w:rFonts w:ascii="Calibri" w:hAnsi="Calibri" w:cs="Calibri"/>
                <w:sz w:val="20"/>
              </w:rPr>
              <w:t xml:space="preserve">policies </w:t>
            </w:r>
            <w:r w:rsidR="00E83A3E" w:rsidRPr="001801AF">
              <w:rPr>
                <w:rFonts w:ascii="Calibri" w:hAnsi="Calibri" w:cs="Calibri"/>
                <w:sz w:val="20"/>
              </w:rPr>
              <w:t xml:space="preserve">will </w:t>
            </w:r>
            <w:r w:rsidR="00A63EFF">
              <w:rPr>
                <w:rFonts w:ascii="Calibri" w:hAnsi="Calibri" w:cs="Calibri"/>
                <w:sz w:val="20"/>
              </w:rPr>
              <w:t>affect</w:t>
            </w:r>
            <w:r w:rsidR="00E83A3E" w:rsidRPr="001801AF">
              <w:rPr>
                <w:rFonts w:ascii="Calibri" w:hAnsi="Calibri" w:cs="Calibri"/>
                <w:sz w:val="20"/>
              </w:rPr>
              <w:t xml:space="preserve"> all street construction, reconstruction, </w:t>
            </w:r>
            <w:proofErr w:type="gramStart"/>
            <w:r w:rsidR="00E83A3E" w:rsidRPr="001801AF">
              <w:rPr>
                <w:rFonts w:ascii="Calibri" w:hAnsi="Calibri" w:cs="Calibri"/>
                <w:sz w:val="20"/>
              </w:rPr>
              <w:t>repaving</w:t>
            </w:r>
            <w:proofErr w:type="gramEnd"/>
            <w:r w:rsidR="00E83A3E" w:rsidRPr="001801AF">
              <w:rPr>
                <w:rFonts w:ascii="Calibri" w:hAnsi="Calibri" w:cs="Calibri"/>
                <w:sz w:val="20"/>
              </w:rPr>
              <w:t>, rehabilitation</w:t>
            </w:r>
            <w:r>
              <w:rPr>
                <w:rFonts w:ascii="Calibri" w:hAnsi="Calibri" w:cs="Calibri"/>
                <w:sz w:val="20"/>
              </w:rPr>
              <w:t>, and operations</w:t>
            </w:r>
            <w:r w:rsidR="00E83A3E" w:rsidRPr="001801AF">
              <w:rPr>
                <w:rFonts w:ascii="Calibri" w:hAnsi="Calibri" w:cs="Calibri"/>
                <w:sz w:val="20"/>
              </w:rPr>
              <w:t xml:space="preserve"> projects, except </w:t>
            </w:r>
            <w:r>
              <w:rPr>
                <w:rFonts w:ascii="Calibri" w:hAnsi="Calibri" w:cs="Calibri"/>
                <w:sz w:val="20"/>
              </w:rPr>
              <w:t>very specific</w:t>
            </w:r>
            <w:r w:rsidR="00E83A3E" w:rsidRPr="001801AF">
              <w:rPr>
                <w:rFonts w:ascii="Calibri" w:hAnsi="Calibri" w:cs="Calibri"/>
                <w:sz w:val="20"/>
              </w:rPr>
              <w:t xml:space="preserve"> conditions</w:t>
            </w:r>
            <w:r>
              <w:rPr>
                <w:rFonts w:ascii="Calibri" w:hAnsi="Calibri" w:cs="Calibri"/>
                <w:sz w:val="20"/>
              </w:rPr>
              <w:t xml:space="preserve"> as established by an individual jurisdiction.  Some suggested exceptions may include</w:t>
            </w:r>
            <w:r w:rsidR="00E83A3E" w:rsidRPr="001801AF">
              <w:rPr>
                <w:rFonts w:ascii="Calibri" w:hAnsi="Calibri" w:cs="Calibri"/>
                <w:sz w:val="20"/>
              </w:rPr>
              <w:t>:</w:t>
            </w:r>
            <w:r w:rsidR="00E83A3E" w:rsidRPr="001801AF">
              <w:rPr>
                <w:rFonts w:ascii="Calibri" w:hAnsi="Calibri" w:cs="Calibri"/>
                <w:sz w:val="20"/>
              </w:rPr>
              <w:br/>
            </w:r>
          </w:p>
          <w:p w:rsidR="00127818" w:rsidRPr="001801AF" w:rsidRDefault="00E83A3E">
            <w:pPr>
              <w:pStyle w:val="Bullet"/>
              <w:numPr>
                <w:ilvl w:val="0"/>
                <w:numId w:val="16"/>
              </w:numPr>
              <w:jc w:val="left"/>
              <w:rPr>
                <w:rFonts w:ascii="Calibri" w:hAnsi="Calibri" w:cs="Calibri"/>
                <w:sz w:val="20"/>
              </w:rPr>
            </w:pPr>
            <w:r w:rsidRPr="001801AF">
              <w:rPr>
                <w:rFonts w:ascii="Calibri" w:hAnsi="Calibri" w:cs="Calibri"/>
                <w:sz w:val="20"/>
              </w:rPr>
              <w:t>A project involves only ordinary maintenance activities designed to keep assets in serviceable condition, such as mowing, cleaning, sweeping, spot repair, concrete joint repair, or pothole filling, or when interim measures are implemented on temporary detour or haul routes.</w:t>
            </w:r>
          </w:p>
          <w:p w:rsidR="00127818" w:rsidRPr="001801AF" w:rsidRDefault="00A63F82">
            <w:pPr>
              <w:pStyle w:val="Bullet"/>
              <w:numPr>
                <w:ilvl w:val="0"/>
                <w:numId w:val="16"/>
              </w:numPr>
              <w:jc w:val="left"/>
              <w:rPr>
                <w:rFonts w:ascii="Calibri" w:hAnsi="Calibri" w:cs="Calibri"/>
                <w:sz w:val="20"/>
              </w:rPr>
            </w:pPr>
            <w:r w:rsidRPr="001801AF">
              <w:rPr>
                <w:rFonts w:ascii="Calibri" w:hAnsi="Calibri" w:cs="Calibri"/>
                <w:sz w:val="20"/>
              </w:rPr>
              <w:t xml:space="preserve">The </w:t>
            </w:r>
            <w:r w:rsidR="00F8037E">
              <w:rPr>
                <w:rFonts w:ascii="Calibri" w:hAnsi="Calibri" w:cs="Calibri"/>
                <w:sz w:val="20"/>
              </w:rPr>
              <w:t>governing authority</w:t>
            </w:r>
            <w:r w:rsidR="00E83A3E" w:rsidRPr="001801AF">
              <w:rPr>
                <w:rFonts w:ascii="Calibri" w:hAnsi="Calibri" w:cs="Calibri"/>
                <w:sz w:val="20"/>
              </w:rPr>
              <w:t xml:space="preserve"> exempts a project due to </w:t>
            </w:r>
            <w:r w:rsidR="007E362F" w:rsidRPr="001801AF">
              <w:rPr>
                <w:rFonts w:ascii="Calibri" w:hAnsi="Calibri" w:cs="Calibri"/>
                <w:sz w:val="20"/>
              </w:rPr>
              <w:t xml:space="preserve">an </w:t>
            </w:r>
            <w:r w:rsidR="00E83A3E" w:rsidRPr="001801AF">
              <w:rPr>
                <w:rFonts w:ascii="Calibri" w:hAnsi="Calibri" w:cs="Calibri"/>
                <w:sz w:val="20"/>
              </w:rPr>
              <w:t>excessively disproportionate cost of establishing a bikeway, walkway, or transit enhancement as part of a project.</w:t>
            </w:r>
          </w:p>
          <w:p w:rsidR="00127818" w:rsidRPr="001801AF" w:rsidRDefault="000C0B88">
            <w:pPr>
              <w:pStyle w:val="Bullet"/>
              <w:numPr>
                <w:ilvl w:val="0"/>
                <w:numId w:val="16"/>
              </w:numPr>
              <w:jc w:val="left"/>
              <w:rPr>
                <w:rFonts w:ascii="Calibri" w:hAnsi="Calibri" w:cs="Calibri"/>
                <w:sz w:val="20"/>
              </w:rPr>
            </w:pPr>
            <w:r>
              <w:rPr>
                <w:rFonts w:ascii="Calibri" w:hAnsi="Calibri" w:cs="Calibri"/>
                <w:sz w:val="20"/>
              </w:rPr>
              <w:t xml:space="preserve">The responsible employees within a local jurisdiction that manage </w:t>
            </w:r>
            <w:r w:rsidR="00A63F82" w:rsidRPr="001801AF">
              <w:rPr>
                <w:rFonts w:ascii="Calibri" w:hAnsi="Calibri" w:cs="Calibri"/>
                <w:sz w:val="20"/>
              </w:rPr>
              <w:t>engineer</w:t>
            </w:r>
            <w:r>
              <w:rPr>
                <w:rFonts w:ascii="Calibri" w:hAnsi="Calibri" w:cs="Calibri"/>
                <w:sz w:val="20"/>
              </w:rPr>
              <w:t>ing</w:t>
            </w:r>
            <w:r w:rsidR="00A63F82" w:rsidRPr="001801AF">
              <w:rPr>
                <w:rFonts w:ascii="Calibri" w:hAnsi="Calibri" w:cs="Calibri"/>
                <w:sz w:val="20"/>
              </w:rPr>
              <w:t xml:space="preserve"> and </w:t>
            </w:r>
            <w:r>
              <w:rPr>
                <w:rFonts w:ascii="Calibri" w:hAnsi="Calibri" w:cs="Calibri"/>
                <w:sz w:val="20"/>
              </w:rPr>
              <w:t>planning</w:t>
            </w:r>
            <w:r w:rsidR="00E83A3E" w:rsidRPr="001801AF">
              <w:rPr>
                <w:rFonts w:ascii="Calibri" w:hAnsi="Calibri" w:cs="Calibri"/>
                <w:sz w:val="20"/>
              </w:rPr>
              <w:t xml:space="preserve"> jointly determine that the construction is not practically feasible or cost effective because of significant or adverse environmental impacts to waterways, flood plains, remnants of native veg</w:t>
            </w:r>
            <w:r>
              <w:rPr>
                <w:rFonts w:ascii="Calibri" w:hAnsi="Calibri" w:cs="Calibri"/>
                <w:sz w:val="20"/>
              </w:rPr>
              <w:t>etation, wetlands, natural features</w:t>
            </w:r>
            <w:r w:rsidR="00E83A3E" w:rsidRPr="001801AF">
              <w:rPr>
                <w:rFonts w:ascii="Calibri" w:hAnsi="Calibri" w:cs="Calibri"/>
                <w:sz w:val="20"/>
              </w:rPr>
              <w:t xml:space="preserve">, or other critical areas, or due to impacts on neighboring </w:t>
            </w:r>
            <w:r>
              <w:rPr>
                <w:rFonts w:ascii="Calibri" w:hAnsi="Calibri" w:cs="Calibri"/>
                <w:sz w:val="20"/>
              </w:rPr>
              <w:t>land uses, including from right-</w:t>
            </w:r>
            <w:r w:rsidR="00E83A3E" w:rsidRPr="001801AF">
              <w:rPr>
                <w:rFonts w:ascii="Calibri" w:hAnsi="Calibri" w:cs="Calibri"/>
                <w:sz w:val="20"/>
              </w:rPr>
              <w:t>of</w:t>
            </w:r>
            <w:r>
              <w:rPr>
                <w:rFonts w:ascii="Calibri" w:hAnsi="Calibri" w:cs="Calibri"/>
                <w:sz w:val="20"/>
              </w:rPr>
              <w:t>-</w:t>
            </w:r>
            <w:r w:rsidR="00E83A3E" w:rsidRPr="001801AF">
              <w:rPr>
                <w:rFonts w:ascii="Calibri" w:hAnsi="Calibri" w:cs="Calibri"/>
                <w:sz w:val="20"/>
              </w:rPr>
              <w:t>way acquisitions.</w:t>
            </w:r>
          </w:p>
          <w:p w:rsidR="00127818" w:rsidRPr="001801AF" w:rsidRDefault="00A63F82">
            <w:pPr>
              <w:pStyle w:val="Bullet"/>
              <w:numPr>
                <w:ilvl w:val="0"/>
                <w:numId w:val="16"/>
              </w:numPr>
              <w:jc w:val="left"/>
              <w:rPr>
                <w:rFonts w:ascii="Calibri" w:hAnsi="Calibri" w:cs="Calibri"/>
                <w:sz w:val="20"/>
              </w:rPr>
            </w:pPr>
            <w:r w:rsidRPr="001801AF">
              <w:rPr>
                <w:rFonts w:ascii="Calibri" w:hAnsi="Calibri" w:cs="Calibri"/>
                <w:sz w:val="20"/>
              </w:rPr>
              <w:t xml:space="preserve">The </w:t>
            </w:r>
            <w:r w:rsidR="000C0B88">
              <w:rPr>
                <w:rFonts w:ascii="Calibri" w:hAnsi="Calibri" w:cs="Calibri"/>
                <w:sz w:val="20"/>
              </w:rPr>
              <w:t>responsible employee within a local jurisdiction that manages environmental resources</w:t>
            </w:r>
            <w:r w:rsidR="00E83A3E" w:rsidRPr="001801AF">
              <w:rPr>
                <w:rFonts w:ascii="Calibri" w:hAnsi="Calibri" w:cs="Calibri"/>
                <w:sz w:val="20"/>
              </w:rPr>
              <w:t xml:space="preserve"> issues a documented exception that application of </w:t>
            </w:r>
            <w:r w:rsidR="00F8037E">
              <w:rPr>
                <w:rFonts w:ascii="Calibri" w:hAnsi="Calibri" w:cs="Calibri"/>
                <w:sz w:val="20"/>
              </w:rPr>
              <w:t>complete</w:t>
            </w:r>
            <w:r w:rsidR="00E83A3E" w:rsidRPr="001801AF">
              <w:rPr>
                <w:rFonts w:ascii="Calibri" w:hAnsi="Calibri" w:cs="Calibri"/>
                <w:sz w:val="20"/>
              </w:rPr>
              <w:t xml:space="preserve"> streets principles is inappropriate</w:t>
            </w:r>
            <w:r w:rsidR="00F8037E">
              <w:rPr>
                <w:rFonts w:ascii="Calibri" w:hAnsi="Calibri" w:cs="Calibri"/>
                <w:sz w:val="20"/>
              </w:rPr>
              <w:t xml:space="preserve"> for the surrounding environment</w:t>
            </w:r>
            <w:r w:rsidR="00E83A3E" w:rsidRPr="001801AF">
              <w:rPr>
                <w:rFonts w:ascii="Calibri" w:hAnsi="Calibri" w:cs="Calibri"/>
                <w:sz w:val="20"/>
              </w:rPr>
              <w:t>.</w:t>
            </w:r>
          </w:p>
          <w:p w:rsidR="00F8037E" w:rsidRDefault="00A63F82">
            <w:pPr>
              <w:pStyle w:val="Bullet"/>
              <w:numPr>
                <w:ilvl w:val="0"/>
                <w:numId w:val="16"/>
              </w:numPr>
              <w:jc w:val="left"/>
              <w:rPr>
                <w:rFonts w:ascii="Calibri" w:hAnsi="Calibri" w:cs="Calibri"/>
                <w:sz w:val="20"/>
              </w:rPr>
            </w:pPr>
            <w:r w:rsidRPr="001801AF">
              <w:rPr>
                <w:rFonts w:ascii="Calibri" w:hAnsi="Calibri" w:cs="Calibri"/>
                <w:sz w:val="20"/>
              </w:rPr>
              <w:t xml:space="preserve">The </w:t>
            </w:r>
            <w:r w:rsidR="000C0B88">
              <w:rPr>
                <w:rFonts w:ascii="Calibri" w:hAnsi="Calibri" w:cs="Calibri"/>
                <w:sz w:val="20"/>
              </w:rPr>
              <w:t>responsible employee within a local jurisdiction that manages planning</w:t>
            </w:r>
            <w:r w:rsidR="00E83A3E" w:rsidRPr="001801AF">
              <w:rPr>
                <w:rFonts w:ascii="Calibri" w:hAnsi="Calibri" w:cs="Calibri"/>
                <w:sz w:val="20"/>
              </w:rPr>
              <w:t xml:space="preserve"> issues a documented exception where changes to the street may </w:t>
            </w:r>
            <w:r w:rsidR="00B55AF8">
              <w:rPr>
                <w:rFonts w:ascii="Calibri" w:hAnsi="Calibri" w:cs="Calibri"/>
                <w:sz w:val="20"/>
              </w:rPr>
              <w:t>negatively impact</w:t>
            </w:r>
            <w:r w:rsidR="00E83A3E" w:rsidRPr="001801AF">
              <w:rPr>
                <w:rFonts w:ascii="Calibri" w:hAnsi="Calibri" w:cs="Calibri"/>
                <w:sz w:val="20"/>
              </w:rPr>
              <w:t xml:space="preserve"> the historical or cultural nature of the street or neighborhood. </w:t>
            </w:r>
          </w:p>
          <w:p w:rsidR="00127818" w:rsidRPr="001801AF" w:rsidRDefault="00F8037E">
            <w:pPr>
              <w:pStyle w:val="Bullet"/>
              <w:numPr>
                <w:ilvl w:val="0"/>
                <w:numId w:val="16"/>
              </w:numPr>
              <w:jc w:val="left"/>
              <w:rPr>
                <w:rFonts w:ascii="Calibri" w:hAnsi="Calibri" w:cs="Calibri"/>
                <w:sz w:val="20"/>
              </w:rPr>
            </w:pPr>
            <w:r>
              <w:rPr>
                <w:rFonts w:ascii="Calibri" w:hAnsi="Calibri" w:cs="Calibri"/>
                <w:sz w:val="20"/>
              </w:rPr>
              <w:t>When a local jurisdiction is unable to influence the actions of the agency that has legal authority to op</w:t>
            </w:r>
            <w:r w:rsidR="00454069">
              <w:rPr>
                <w:rFonts w:ascii="Calibri" w:hAnsi="Calibri" w:cs="Calibri"/>
                <w:sz w:val="20"/>
              </w:rPr>
              <w:t>erate and maintain the street</w:t>
            </w:r>
            <w:r>
              <w:rPr>
                <w:rFonts w:ascii="Calibri" w:hAnsi="Calibri" w:cs="Calibri"/>
                <w:sz w:val="20"/>
              </w:rPr>
              <w:t>.</w:t>
            </w:r>
            <w:r w:rsidR="00E83A3E" w:rsidRPr="001801AF">
              <w:rPr>
                <w:rFonts w:ascii="Calibri" w:hAnsi="Calibri" w:cs="Calibri"/>
                <w:sz w:val="20"/>
              </w:rPr>
              <w:t xml:space="preserve"> </w:t>
            </w:r>
          </w:p>
          <w:p w:rsidR="00E83A3E" w:rsidRPr="001801AF" w:rsidRDefault="00E83A3E" w:rsidP="00E83A3E">
            <w:pPr>
              <w:pStyle w:val="Bullet"/>
              <w:ind w:left="720"/>
              <w:jc w:val="left"/>
              <w:rPr>
                <w:rFonts w:ascii="Calibri" w:hAnsi="Calibri" w:cs="Calibri"/>
                <w:sz w:val="20"/>
              </w:rPr>
            </w:pPr>
          </w:p>
        </w:tc>
      </w:tr>
      <w:tr w:rsidR="00E76D30">
        <w:tc>
          <w:tcPr>
            <w:tcW w:w="1818" w:type="dxa"/>
          </w:tcPr>
          <w:p w:rsidR="005D0492" w:rsidRPr="001801AF" w:rsidRDefault="00E83A3E">
            <w:pPr>
              <w:jc w:val="left"/>
              <w:rPr>
                <w:rFonts w:ascii="Calibri" w:hAnsi="Calibri" w:cs="Calibri"/>
                <w:sz w:val="20"/>
              </w:rPr>
            </w:pPr>
            <w:r w:rsidRPr="001801AF">
              <w:rPr>
                <w:rFonts w:ascii="Calibri" w:hAnsi="Calibri" w:cs="Calibri"/>
                <w:sz w:val="20"/>
              </w:rPr>
              <w:t>Design</w:t>
            </w:r>
          </w:p>
        </w:tc>
        <w:tc>
          <w:tcPr>
            <w:tcW w:w="7758" w:type="dxa"/>
          </w:tcPr>
          <w:p w:rsidR="005D0492" w:rsidRPr="001801AF" w:rsidRDefault="00A447AE">
            <w:pPr>
              <w:pStyle w:val="Bullet"/>
              <w:jc w:val="left"/>
              <w:rPr>
                <w:rFonts w:ascii="Calibri" w:hAnsi="Calibri" w:cs="Calibri"/>
                <w:sz w:val="20"/>
              </w:rPr>
            </w:pPr>
            <w:r>
              <w:rPr>
                <w:rFonts w:ascii="Calibri" w:hAnsi="Calibri" w:cs="Calibri"/>
                <w:sz w:val="20"/>
              </w:rPr>
              <w:t>Local governments</w:t>
            </w:r>
            <w:r w:rsidR="00A63F82" w:rsidRPr="001801AF">
              <w:rPr>
                <w:rFonts w:ascii="Calibri" w:hAnsi="Calibri" w:cs="Calibri"/>
                <w:sz w:val="20"/>
              </w:rPr>
              <w:t xml:space="preserve"> will adopt new </w:t>
            </w:r>
            <w:r w:rsidR="00F8037E">
              <w:rPr>
                <w:rFonts w:ascii="Calibri" w:hAnsi="Calibri" w:cs="Calibri"/>
                <w:sz w:val="20"/>
              </w:rPr>
              <w:t>complete</w:t>
            </w:r>
            <w:r w:rsidR="00A63F82" w:rsidRPr="001801AF">
              <w:rPr>
                <w:rFonts w:ascii="Calibri" w:hAnsi="Calibri" w:cs="Calibri"/>
                <w:sz w:val="20"/>
              </w:rPr>
              <w:t xml:space="preserve"> streets design g</w:t>
            </w:r>
            <w:r w:rsidR="00E83A3E" w:rsidRPr="001801AF">
              <w:rPr>
                <w:rFonts w:ascii="Calibri" w:hAnsi="Calibri" w:cs="Calibri"/>
                <w:sz w:val="20"/>
              </w:rPr>
              <w:t xml:space="preserve">uidelines </w:t>
            </w:r>
            <w:r w:rsidR="005D106A">
              <w:rPr>
                <w:rFonts w:ascii="Calibri" w:hAnsi="Calibri" w:cs="Calibri"/>
                <w:sz w:val="20"/>
              </w:rPr>
              <w:t xml:space="preserve">such as those contained within the </w:t>
            </w:r>
            <w:r w:rsidR="005D106A" w:rsidRPr="005D106A">
              <w:rPr>
                <w:rFonts w:ascii="Calibri" w:hAnsi="Calibri" w:cs="Calibri"/>
                <w:i/>
                <w:sz w:val="20"/>
              </w:rPr>
              <w:t>Broward Complete Streets Guidelines</w:t>
            </w:r>
            <w:r w:rsidR="005D106A">
              <w:rPr>
                <w:rFonts w:ascii="Calibri" w:hAnsi="Calibri" w:cs="Calibri"/>
                <w:sz w:val="20"/>
              </w:rPr>
              <w:t xml:space="preserve"> </w:t>
            </w:r>
            <w:r w:rsidR="00E83A3E" w:rsidRPr="001801AF">
              <w:rPr>
                <w:rFonts w:ascii="Calibri" w:hAnsi="Calibri" w:cs="Calibri"/>
                <w:sz w:val="20"/>
              </w:rPr>
              <w:t>to guide the planning, funding, design, construction, operation, and maintenance of new and modified streets while remaining flexible to the unique circumstances of different streets where sound engineering and planning judgment will produce context</w:t>
            </w:r>
            <w:r w:rsidR="005D106A">
              <w:rPr>
                <w:rFonts w:ascii="Calibri" w:hAnsi="Calibri" w:cs="Calibri"/>
                <w:sz w:val="20"/>
              </w:rPr>
              <w:t xml:space="preserve"> </w:t>
            </w:r>
            <w:r w:rsidR="00E83A3E" w:rsidRPr="001801AF">
              <w:rPr>
                <w:rFonts w:ascii="Calibri" w:hAnsi="Calibri" w:cs="Calibri"/>
                <w:sz w:val="20"/>
              </w:rPr>
              <w:t>sensitive designs.</w:t>
            </w:r>
          </w:p>
          <w:p w:rsidR="005D0492" w:rsidRPr="001801AF" w:rsidRDefault="005D0492">
            <w:pPr>
              <w:pStyle w:val="Bullet"/>
              <w:ind w:left="360"/>
              <w:jc w:val="left"/>
              <w:rPr>
                <w:rFonts w:ascii="Calibri" w:hAnsi="Calibri" w:cs="Calibri"/>
                <w:sz w:val="20"/>
              </w:rPr>
            </w:pPr>
          </w:p>
          <w:p w:rsidR="005D0492" w:rsidRPr="001801AF" w:rsidRDefault="00A447AE">
            <w:pPr>
              <w:pStyle w:val="Bullet"/>
              <w:jc w:val="left"/>
              <w:rPr>
                <w:rFonts w:ascii="Calibri" w:hAnsi="Calibri" w:cs="Calibri"/>
                <w:sz w:val="20"/>
              </w:rPr>
            </w:pPr>
            <w:r>
              <w:rPr>
                <w:rFonts w:ascii="Calibri" w:hAnsi="Calibri" w:cs="Calibri"/>
                <w:sz w:val="20"/>
              </w:rPr>
              <w:t>Local governments</w:t>
            </w:r>
            <w:r w:rsidR="00A63F82" w:rsidRPr="001801AF">
              <w:rPr>
                <w:rFonts w:ascii="Calibri" w:hAnsi="Calibri" w:cs="Calibri"/>
                <w:sz w:val="20"/>
              </w:rPr>
              <w:t xml:space="preserve"> will incorporate the street design g</w:t>
            </w:r>
            <w:r w:rsidR="00E83A3E" w:rsidRPr="001801AF">
              <w:rPr>
                <w:rFonts w:ascii="Calibri" w:hAnsi="Calibri" w:cs="Calibri"/>
                <w:sz w:val="20"/>
              </w:rPr>
              <w:t xml:space="preserve">uidelines' principles into all plans, manuals, rules, regulations, and programs as appropriate. </w:t>
            </w:r>
            <w:r w:rsidR="00F8037E">
              <w:rPr>
                <w:rFonts w:ascii="Calibri" w:hAnsi="Calibri" w:cs="Calibri"/>
                <w:sz w:val="20"/>
              </w:rPr>
              <w:t xml:space="preserve"> </w:t>
            </w:r>
            <w:r w:rsidR="00E83A3E" w:rsidRPr="001801AF">
              <w:rPr>
                <w:rFonts w:ascii="Calibri" w:hAnsi="Calibri" w:cs="Calibri"/>
                <w:sz w:val="20"/>
              </w:rPr>
              <w:t xml:space="preserve">As new and better practices evolve, </w:t>
            </w:r>
            <w:r w:rsidR="00F8037E">
              <w:rPr>
                <w:rFonts w:ascii="Calibri" w:hAnsi="Calibri" w:cs="Calibri"/>
                <w:sz w:val="20"/>
              </w:rPr>
              <w:t>l</w:t>
            </w:r>
            <w:r>
              <w:rPr>
                <w:rFonts w:ascii="Calibri" w:hAnsi="Calibri" w:cs="Calibri"/>
                <w:sz w:val="20"/>
              </w:rPr>
              <w:t>ocal governments</w:t>
            </w:r>
            <w:r w:rsidR="00E83A3E" w:rsidRPr="001801AF">
              <w:rPr>
                <w:rFonts w:ascii="Calibri" w:hAnsi="Calibri" w:cs="Calibri"/>
                <w:sz w:val="20"/>
              </w:rPr>
              <w:t xml:space="preserve"> will incorporate those as </w:t>
            </w:r>
            <w:r w:rsidR="00F8037E">
              <w:rPr>
                <w:rFonts w:ascii="Calibri" w:hAnsi="Calibri" w:cs="Calibri"/>
                <w:sz w:val="20"/>
              </w:rPr>
              <w:t>applicable</w:t>
            </w:r>
            <w:r w:rsidR="000A2C94">
              <w:rPr>
                <w:rFonts w:ascii="Calibri" w:hAnsi="Calibri" w:cs="Calibri"/>
                <w:sz w:val="20"/>
              </w:rPr>
              <w:t>.</w:t>
            </w:r>
          </w:p>
          <w:p w:rsidR="005D0492" w:rsidRPr="001801AF" w:rsidRDefault="005D0492">
            <w:pPr>
              <w:pStyle w:val="Bullet"/>
              <w:jc w:val="left"/>
              <w:rPr>
                <w:rFonts w:ascii="Calibri" w:hAnsi="Calibri" w:cs="Calibri"/>
                <w:sz w:val="20"/>
              </w:rPr>
            </w:pPr>
          </w:p>
          <w:p w:rsidR="005D0492" w:rsidRPr="001801AF" w:rsidRDefault="00A447AE">
            <w:pPr>
              <w:pStyle w:val="Bullet"/>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w:t>
            </w:r>
            <w:r w:rsidR="00F8037E">
              <w:rPr>
                <w:rFonts w:ascii="Calibri" w:hAnsi="Calibri" w:cs="Calibri"/>
                <w:sz w:val="20"/>
              </w:rPr>
              <w:t>use</w:t>
            </w:r>
            <w:r w:rsidR="00E83A3E" w:rsidRPr="001801AF">
              <w:rPr>
                <w:rFonts w:ascii="Calibri" w:hAnsi="Calibri" w:cs="Calibri"/>
                <w:sz w:val="20"/>
              </w:rPr>
              <w:t xml:space="preserve"> street pavement widths </w:t>
            </w:r>
            <w:r w:rsidR="00F8037E">
              <w:rPr>
                <w:rFonts w:ascii="Calibri" w:hAnsi="Calibri" w:cs="Calibri"/>
                <w:sz w:val="20"/>
              </w:rPr>
              <w:t>as efficiently as possible to accommodate all modes of transportation, recognizing that allocating designated space by mode is preferred</w:t>
            </w:r>
            <w:r w:rsidR="006032F9">
              <w:rPr>
                <w:rFonts w:ascii="Calibri" w:hAnsi="Calibri" w:cs="Calibri"/>
                <w:sz w:val="20"/>
              </w:rPr>
              <w:t>, but shared facilities may be the most practical solution in some cases</w:t>
            </w:r>
            <w:r w:rsidR="00E83A3E" w:rsidRPr="001801AF">
              <w:rPr>
                <w:rFonts w:ascii="Calibri" w:hAnsi="Calibri" w:cs="Calibri"/>
                <w:sz w:val="20"/>
              </w:rPr>
              <w:t>.</w:t>
            </w:r>
          </w:p>
          <w:p w:rsidR="005D0492" w:rsidRPr="001801AF" w:rsidRDefault="005D0492">
            <w:pPr>
              <w:pStyle w:val="Bullet"/>
              <w:jc w:val="left"/>
              <w:rPr>
                <w:rFonts w:ascii="Calibri" w:hAnsi="Calibri" w:cs="Calibri"/>
                <w:sz w:val="20"/>
              </w:rPr>
            </w:pPr>
          </w:p>
          <w:p w:rsidR="005D0492" w:rsidRPr="001801AF" w:rsidRDefault="00A447AE">
            <w:pPr>
              <w:pStyle w:val="Bullet"/>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provide well-designed pedestrian accommodation in the form of sidewalks or shared-use pathways on all arterial</w:t>
            </w:r>
            <w:r w:rsidR="005D106A">
              <w:rPr>
                <w:rFonts w:ascii="Calibri" w:hAnsi="Calibri" w:cs="Calibri"/>
                <w:sz w:val="20"/>
              </w:rPr>
              <w:t>,</w:t>
            </w:r>
            <w:r w:rsidR="00E83A3E" w:rsidRPr="001801AF">
              <w:rPr>
                <w:rFonts w:ascii="Calibri" w:hAnsi="Calibri" w:cs="Calibri"/>
                <w:sz w:val="20"/>
              </w:rPr>
              <w:t xml:space="preserve"> </w:t>
            </w:r>
            <w:r w:rsidR="005D106A">
              <w:rPr>
                <w:rFonts w:ascii="Calibri" w:hAnsi="Calibri" w:cs="Calibri"/>
                <w:sz w:val="20"/>
              </w:rPr>
              <w:t>c</w:t>
            </w:r>
            <w:r w:rsidR="00E83A3E" w:rsidRPr="001801AF">
              <w:rPr>
                <w:rFonts w:ascii="Calibri" w:hAnsi="Calibri" w:cs="Calibri"/>
                <w:sz w:val="20"/>
              </w:rPr>
              <w:t>ollector</w:t>
            </w:r>
            <w:r w:rsidR="005D106A">
              <w:rPr>
                <w:rFonts w:ascii="Calibri" w:hAnsi="Calibri" w:cs="Calibri"/>
                <w:sz w:val="20"/>
              </w:rPr>
              <w:t xml:space="preserve">, </w:t>
            </w:r>
            <w:r w:rsidR="00E83A3E" w:rsidRPr="001801AF">
              <w:rPr>
                <w:rFonts w:ascii="Calibri" w:hAnsi="Calibri" w:cs="Calibri"/>
                <w:sz w:val="20"/>
              </w:rPr>
              <w:t xml:space="preserve">and </w:t>
            </w:r>
            <w:r w:rsidR="005D106A">
              <w:rPr>
                <w:rFonts w:ascii="Calibri" w:hAnsi="Calibri" w:cs="Calibri"/>
                <w:sz w:val="20"/>
              </w:rPr>
              <w:t>l</w:t>
            </w:r>
            <w:r w:rsidR="00E83A3E" w:rsidRPr="001801AF">
              <w:rPr>
                <w:rFonts w:ascii="Calibri" w:hAnsi="Calibri" w:cs="Calibri"/>
                <w:sz w:val="20"/>
              </w:rPr>
              <w:t>ocal streets.</w:t>
            </w:r>
          </w:p>
          <w:p w:rsidR="005D0492" w:rsidRPr="001801AF" w:rsidRDefault="005D0492">
            <w:pPr>
              <w:pStyle w:val="Bullet"/>
              <w:jc w:val="left"/>
              <w:rPr>
                <w:rFonts w:ascii="Calibri" w:hAnsi="Calibri" w:cs="Calibri"/>
                <w:sz w:val="20"/>
              </w:rPr>
            </w:pPr>
          </w:p>
          <w:p w:rsidR="005D0492" w:rsidRDefault="00A447AE">
            <w:pPr>
              <w:pStyle w:val="Bullet"/>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provide frequent, convenient</w:t>
            </w:r>
            <w:r w:rsidR="000A2C94">
              <w:rPr>
                <w:rFonts w:ascii="Calibri" w:hAnsi="Calibri" w:cs="Calibri"/>
                <w:sz w:val="20"/>
              </w:rPr>
              <w:t>,</w:t>
            </w:r>
            <w:r w:rsidR="00E83A3E" w:rsidRPr="001801AF">
              <w:rPr>
                <w:rFonts w:ascii="Calibri" w:hAnsi="Calibri" w:cs="Calibri"/>
                <w:sz w:val="20"/>
              </w:rPr>
              <w:t xml:space="preserve"> and safe street crossings. </w:t>
            </w:r>
            <w:r w:rsidR="000A2C94">
              <w:rPr>
                <w:rFonts w:ascii="Calibri" w:hAnsi="Calibri" w:cs="Calibri"/>
                <w:sz w:val="20"/>
              </w:rPr>
              <w:t xml:space="preserve"> </w:t>
            </w:r>
            <w:r w:rsidR="00E83A3E" w:rsidRPr="001801AF">
              <w:rPr>
                <w:rFonts w:ascii="Calibri" w:hAnsi="Calibri" w:cs="Calibri"/>
                <w:sz w:val="20"/>
              </w:rPr>
              <w:t xml:space="preserve">These may be at </w:t>
            </w:r>
            <w:r w:rsidR="000A2C94">
              <w:rPr>
                <w:rFonts w:ascii="Calibri" w:hAnsi="Calibri" w:cs="Calibri"/>
                <w:sz w:val="20"/>
              </w:rPr>
              <w:t xml:space="preserve">signalized </w:t>
            </w:r>
            <w:r w:rsidR="00E83A3E" w:rsidRPr="001801AF">
              <w:rPr>
                <w:rFonts w:ascii="Calibri" w:hAnsi="Calibri" w:cs="Calibri"/>
                <w:sz w:val="20"/>
              </w:rPr>
              <w:t>intersections designed to be pedestrian</w:t>
            </w:r>
            <w:r w:rsidR="007E362F" w:rsidRPr="001801AF">
              <w:rPr>
                <w:rFonts w:ascii="Calibri" w:hAnsi="Calibri" w:cs="Calibri"/>
                <w:sz w:val="20"/>
              </w:rPr>
              <w:t xml:space="preserve"> </w:t>
            </w:r>
            <w:r w:rsidR="00E83A3E" w:rsidRPr="001801AF">
              <w:rPr>
                <w:rFonts w:ascii="Calibri" w:hAnsi="Calibri" w:cs="Calibri"/>
                <w:sz w:val="20"/>
              </w:rPr>
              <w:t xml:space="preserve">friendly, or at </w:t>
            </w:r>
            <w:r w:rsidR="000A2C94">
              <w:rPr>
                <w:rFonts w:ascii="Calibri" w:hAnsi="Calibri" w:cs="Calibri"/>
                <w:sz w:val="20"/>
              </w:rPr>
              <w:t xml:space="preserve">locations not controlled by a traffic signal including unsignalized intersections and </w:t>
            </w:r>
            <w:r w:rsidR="00E83A3E" w:rsidRPr="001801AF">
              <w:rPr>
                <w:rFonts w:ascii="Calibri" w:hAnsi="Calibri" w:cs="Calibri"/>
                <w:sz w:val="20"/>
              </w:rPr>
              <w:t xml:space="preserve">mid-block locations where needed and appropriate. </w:t>
            </w:r>
          </w:p>
          <w:p w:rsidR="005D0492" w:rsidRPr="001801AF" w:rsidRDefault="005D0492">
            <w:pPr>
              <w:pStyle w:val="Bullet"/>
              <w:jc w:val="left"/>
              <w:rPr>
                <w:rFonts w:ascii="Calibri" w:hAnsi="Calibri" w:cs="Calibri"/>
                <w:sz w:val="20"/>
              </w:rPr>
            </w:pPr>
          </w:p>
          <w:p w:rsidR="005D0492" w:rsidRPr="001801AF" w:rsidRDefault="00A447AE">
            <w:pPr>
              <w:pStyle w:val="Bullet"/>
              <w:jc w:val="left"/>
              <w:rPr>
                <w:rFonts w:ascii="Calibri" w:hAnsi="Calibri" w:cs="Calibri"/>
                <w:sz w:val="20"/>
              </w:rPr>
            </w:pPr>
            <w:r>
              <w:rPr>
                <w:rFonts w:ascii="Calibri" w:hAnsi="Calibri" w:cs="Calibri"/>
                <w:sz w:val="20"/>
              </w:rPr>
              <w:lastRenderedPageBreak/>
              <w:t>Local governments</w:t>
            </w:r>
            <w:r w:rsidR="00E83A3E" w:rsidRPr="001801AF">
              <w:rPr>
                <w:rFonts w:ascii="Calibri" w:hAnsi="Calibri" w:cs="Calibri"/>
                <w:sz w:val="20"/>
              </w:rPr>
              <w:t xml:space="preserve"> will provide bicycle accommodation along all</w:t>
            </w:r>
            <w:r w:rsidR="00454069">
              <w:rPr>
                <w:rFonts w:ascii="Calibri" w:hAnsi="Calibri" w:cs="Calibri"/>
                <w:sz w:val="20"/>
              </w:rPr>
              <w:t xml:space="preserve"> urban</w:t>
            </w:r>
            <w:r w:rsidR="00E83A3E" w:rsidRPr="001801AF">
              <w:rPr>
                <w:rFonts w:ascii="Calibri" w:hAnsi="Calibri" w:cs="Calibri"/>
                <w:sz w:val="20"/>
              </w:rPr>
              <w:t xml:space="preserve"> </w:t>
            </w:r>
            <w:r w:rsidR="00454069">
              <w:rPr>
                <w:rFonts w:ascii="Calibri" w:hAnsi="Calibri" w:cs="Calibri"/>
                <w:sz w:val="20"/>
              </w:rPr>
              <w:t>arterial and collector roadways with the goal of having a bicycle grid network with no more than ½ mile spacing between bicycle accommodations</w:t>
            </w:r>
            <w:r w:rsidR="00E83A3E" w:rsidRPr="001801AF">
              <w:rPr>
                <w:rFonts w:ascii="Calibri" w:hAnsi="Calibri" w:cs="Calibri"/>
                <w:sz w:val="20"/>
              </w:rPr>
              <w:t xml:space="preserve">. </w:t>
            </w:r>
          </w:p>
          <w:p w:rsidR="005D0492" w:rsidRPr="001801AF" w:rsidRDefault="005D0492">
            <w:pPr>
              <w:pStyle w:val="Bullet"/>
              <w:jc w:val="left"/>
              <w:rPr>
                <w:rFonts w:ascii="Calibri" w:hAnsi="Calibri" w:cs="Calibri"/>
                <w:sz w:val="20"/>
              </w:rPr>
            </w:pPr>
          </w:p>
          <w:p w:rsidR="007948DA" w:rsidRPr="001801AF" w:rsidRDefault="00E83A3E">
            <w:pPr>
              <w:pStyle w:val="Bullet"/>
              <w:jc w:val="left"/>
              <w:rPr>
                <w:rFonts w:ascii="Calibri" w:hAnsi="Calibri" w:cs="Calibri"/>
                <w:sz w:val="20"/>
              </w:rPr>
            </w:pPr>
            <w:r w:rsidRPr="001801AF">
              <w:rPr>
                <w:rFonts w:ascii="Calibri" w:hAnsi="Calibri" w:cs="Calibri"/>
                <w:sz w:val="20"/>
              </w:rPr>
              <w:t xml:space="preserve">Where physical conditions warrant, </w:t>
            </w:r>
            <w:r w:rsidR="000A2C94">
              <w:rPr>
                <w:rFonts w:ascii="Calibri" w:hAnsi="Calibri" w:cs="Calibri"/>
                <w:sz w:val="20"/>
              </w:rPr>
              <w:t>l</w:t>
            </w:r>
            <w:r w:rsidR="00A447AE">
              <w:rPr>
                <w:rFonts w:ascii="Calibri" w:hAnsi="Calibri" w:cs="Calibri"/>
                <w:sz w:val="20"/>
              </w:rPr>
              <w:t>ocal governments</w:t>
            </w:r>
            <w:r w:rsidRPr="001801AF">
              <w:rPr>
                <w:rFonts w:ascii="Calibri" w:hAnsi="Calibri" w:cs="Calibri"/>
                <w:sz w:val="20"/>
              </w:rPr>
              <w:t xml:space="preserve"> will plant trees </w:t>
            </w:r>
            <w:r w:rsidR="00D23F70" w:rsidRPr="001801AF">
              <w:rPr>
                <w:rFonts w:ascii="Calibri" w:hAnsi="Calibri" w:cs="Calibri"/>
                <w:sz w:val="20"/>
              </w:rPr>
              <w:t xml:space="preserve">and manage </w:t>
            </w:r>
            <w:proofErr w:type="spellStart"/>
            <w:r w:rsidR="00D23F70" w:rsidRPr="001801AF">
              <w:rPr>
                <w:rFonts w:ascii="Calibri" w:hAnsi="Calibri" w:cs="Calibri"/>
                <w:sz w:val="20"/>
              </w:rPr>
              <w:t>streetwater</w:t>
            </w:r>
            <w:proofErr w:type="spellEnd"/>
            <w:r w:rsidR="00D23F70" w:rsidRPr="001801AF">
              <w:rPr>
                <w:rFonts w:ascii="Calibri" w:hAnsi="Calibri" w:cs="Calibri"/>
                <w:sz w:val="20"/>
              </w:rPr>
              <w:t xml:space="preserve"> </w:t>
            </w:r>
            <w:r w:rsidRPr="001801AF">
              <w:rPr>
                <w:rFonts w:ascii="Calibri" w:hAnsi="Calibri" w:cs="Calibri"/>
                <w:sz w:val="20"/>
              </w:rPr>
              <w:t>whenever a street is newly constructed, reconstructed, or relocated.</w:t>
            </w:r>
          </w:p>
          <w:p w:rsidR="000C02CC" w:rsidRPr="001801AF" w:rsidRDefault="000C02CC">
            <w:pPr>
              <w:jc w:val="left"/>
              <w:rPr>
                <w:rFonts w:ascii="Calibri" w:hAnsi="Calibri" w:cs="Calibri"/>
                <w:sz w:val="20"/>
              </w:rPr>
            </w:pPr>
          </w:p>
        </w:tc>
      </w:tr>
      <w:tr w:rsidR="00E76D30">
        <w:tc>
          <w:tcPr>
            <w:tcW w:w="1818" w:type="dxa"/>
          </w:tcPr>
          <w:p w:rsidR="005D0492" w:rsidRPr="001801AF" w:rsidRDefault="00E83A3E">
            <w:pPr>
              <w:jc w:val="left"/>
              <w:rPr>
                <w:rFonts w:ascii="Calibri" w:hAnsi="Calibri" w:cs="Calibri"/>
                <w:sz w:val="20"/>
              </w:rPr>
            </w:pPr>
            <w:r w:rsidRPr="001801AF">
              <w:rPr>
                <w:rFonts w:ascii="Calibri" w:hAnsi="Calibri" w:cs="Calibri"/>
                <w:sz w:val="20"/>
              </w:rPr>
              <w:lastRenderedPageBreak/>
              <w:t>Context Sensitivity</w:t>
            </w:r>
          </w:p>
        </w:tc>
        <w:tc>
          <w:tcPr>
            <w:tcW w:w="7758" w:type="dxa"/>
          </w:tcPr>
          <w:p w:rsidR="002D38A7" w:rsidRPr="001801AF" w:rsidRDefault="00A447AE" w:rsidP="00D23F70">
            <w:pPr>
              <w:pStyle w:val="Bullet"/>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plan their streets in harmony with the adjacent land uses and neighborhoods.</w:t>
            </w:r>
          </w:p>
          <w:p w:rsidR="00127818" w:rsidRPr="001801AF" w:rsidRDefault="00127818">
            <w:pPr>
              <w:pStyle w:val="Bullet"/>
              <w:ind w:left="360"/>
              <w:jc w:val="left"/>
              <w:rPr>
                <w:rFonts w:ascii="Calibri" w:hAnsi="Calibri" w:cs="Calibri"/>
                <w:sz w:val="20"/>
              </w:rPr>
            </w:pPr>
          </w:p>
          <w:p w:rsidR="00127818" w:rsidRPr="001801AF" w:rsidRDefault="00A447AE">
            <w:pPr>
              <w:pStyle w:val="Bullet"/>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design their streets with full input from local stakeholders.</w:t>
            </w:r>
          </w:p>
          <w:p w:rsidR="00127818" w:rsidRPr="001801AF" w:rsidRDefault="00127818">
            <w:pPr>
              <w:pStyle w:val="Bullet"/>
              <w:ind w:left="360"/>
              <w:jc w:val="left"/>
              <w:rPr>
                <w:rFonts w:ascii="Calibri" w:hAnsi="Calibri" w:cs="Calibri"/>
                <w:sz w:val="20"/>
              </w:rPr>
            </w:pPr>
          </w:p>
          <w:p w:rsidR="00127818" w:rsidRPr="001801AF" w:rsidRDefault="00A447AE">
            <w:pPr>
              <w:pStyle w:val="Bullet"/>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design their streets in harmony with natural features such as waterways, slopes, and </w:t>
            </w:r>
            <w:r w:rsidR="000A2C94">
              <w:rPr>
                <w:rFonts w:ascii="Calibri" w:hAnsi="Calibri" w:cs="Calibri"/>
                <w:sz w:val="20"/>
              </w:rPr>
              <w:t>preserves</w:t>
            </w:r>
            <w:r w:rsidR="00E83A3E" w:rsidRPr="001801AF">
              <w:rPr>
                <w:rFonts w:ascii="Calibri" w:hAnsi="Calibri" w:cs="Calibri"/>
                <w:sz w:val="20"/>
              </w:rPr>
              <w:t>.</w:t>
            </w:r>
          </w:p>
          <w:p w:rsidR="00127818" w:rsidRPr="001801AF" w:rsidRDefault="00127818">
            <w:pPr>
              <w:pStyle w:val="Bullet"/>
              <w:ind w:left="360"/>
              <w:jc w:val="left"/>
              <w:rPr>
                <w:rFonts w:ascii="Calibri" w:hAnsi="Calibri" w:cs="Calibri"/>
                <w:sz w:val="20"/>
              </w:rPr>
            </w:pPr>
          </w:p>
          <w:p w:rsidR="00127818" w:rsidRDefault="00A447AE" w:rsidP="005D106A">
            <w:pPr>
              <w:pStyle w:val="Bullet"/>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design their streets with a strong sense of place. </w:t>
            </w:r>
            <w:r w:rsidR="000A2C94">
              <w:rPr>
                <w:rFonts w:ascii="Calibri" w:hAnsi="Calibri" w:cs="Calibri"/>
                <w:sz w:val="20"/>
              </w:rPr>
              <w:t xml:space="preserve"> </w:t>
            </w:r>
            <w:r w:rsidR="00E83A3E" w:rsidRPr="001801AF">
              <w:rPr>
                <w:rFonts w:ascii="Calibri" w:hAnsi="Calibri" w:cs="Calibri"/>
                <w:sz w:val="20"/>
              </w:rPr>
              <w:t xml:space="preserve">They will use architecture, landscaping, </w:t>
            </w:r>
            <w:proofErr w:type="spellStart"/>
            <w:r w:rsidR="00E83A3E" w:rsidRPr="001801AF">
              <w:rPr>
                <w:rFonts w:ascii="Calibri" w:hAnsi="Calibri" w:cs="Calibri"/>
                <w:sz w:val="20"/>
              </w:rPr>
              <w:t>streetscaping</w:t>
            </w:r>
            <w:proofErr w:type="spellEnd"/>
            <w:r w:rsidR="00E83A3E" w:rsidRPr="001801AF">
              <w:rPr>
                <w:rFonts w:ascii="Calibri" w:hAnsi="Calibri" w:cs="Calibri"/>
                <w:sz w:val="20"/>
              </w:rPr>
              <w:t>, public art, signage, etc. to reflect the community, neighborhood, history</w:t>
            </w:r>
            <w:r w:rsidR="007E362F" w:rsidRPr="001801AF">
              <w:rPr>
                <w:rFonts w:ascii="Calibri" w:hAnsi="Calibri" w:cs="Calibri"/>
                <w:sz w:val="20"/>
              </w:rPr>
              <w:t>,</w:t>
            </w:r>
            <w:r w:rsidR="00E83A3E" w:rsidRPr="001801AF">
              <w:rPr>
                <w:rFonts w:ascii="Calibri" w:hAnsi="Calibri" w:cs="Calibri"/>
                <w:sz w:val="20"/>
              </w:rPr>
              <w:t xml:space="preserve"> and natural setting.</w:t>
            </w:r>
          </w:p>
          <w:p w:rsidR="005D106A" w:rsidRPr="001801AF" w:rsidRDefault="005D106A" w:rsidP="005D106A">
            <w:pPr>
              <w:pStyle w:val="Bullet"/>
              <w:jc w:val="left"/>
              <w:rPr>
                <w:rFonts w:ascii="Calibri" w:hAnsi="Calibri" w:cs="Calibri"/>
                <w:sz w:val="20"/>
              </w:rPr>
            </w:pPr>
          </w:p>
          <w:p w:rsidR="005D106A" w:rsidRDefault="00A447AE" w:rsidP="005D106A">
            <w:pPr>
              <w:pStyle w:val="Bullet"/>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coordinate with merchants along</w:t>
            </w:r>
            <w:r w:rsidR="007E362F" w:rsidRPr="001801AF">
              <w:rPr>
                <w:rFonts w:ascii="Calibri" w:hAnsi="Calibri" w:cs="Calibri"/>
                <w:sz w:val="20"/>
              </w:rPr>
              <w:t xml:space="preserve"> </w:t>
            </w:r>
            <w:r w:rsidR="00E83A3E" w:rsidRPr="001801AF">
              <w:rPr>
                <w:rFonts w:ascii="Calibri" w:hAnsi="Calibri" w:cs="Calibri"/>
                <w:sz w:val="20"/>
              </w:rPr>
              <w:t>Main Street corridors to develop vibrant retail districts.</w:t>
            </w:r>
          </w:p>
          <w:p w:rsidR="005D106A" w:rsidRPr="001801AF" w:rsidRDefault="005D106A" w:rsidP="005D106A">
            <w:pPr>
              <w:pStyle w:val="Bullet"/>
              <w:jc w:val="left"/>
              <w:rPr>
                <w:rFonts w:ascii="Calibri" w:hAnsi="Calibri" w:cs="Calibri"/>
                <w:sz w:val="20"/>
              </w:rPr>
            </w:pPr>
          </w:p>
        </w:tc>
      </w:tr>
      <w:tr w:rsidR="00E76D30">
        <w:tc>
          <w:tcPr>
            <w:tcW w:w="1818" w:type="dxa"/>
          </w:tcPr>
          <w:p w:rsidR="005D0492" w:rsidRPr="001801AF" w:rsidRDefault="00E83A3E">
            <w:pPr>
              <w:jc w:val="left"/>
              <w:rPr>
                <w:rFonts w:ascii="Calibri" w:hAnsi="Calibri" w:cs="Calibri"/>
                <w:sz w:val="20"/>
              </w:rPr>
            </w:pPr>
            <w:r w:rsidRPr="001801AF">
              <w:rPr>
                <w:rFonts w:ascii="Calibri" w:hAnsi="Calibri" w:cs="Calibri"/>
                <w:sz w:val="20"/>
              </w:rPr>
              <w:t>Performance Measures</w:t>
            </w:r>
          </w:p>
        </w:tc>
        <w:tc>
          <w:tcPr>
            <w:tcW w:w="7758" w:type="dxa"/>
          </w:tcPr>
          <w:p w:rsidR="000A2C94" w:rsidRDefault="000A2C94" w:rsidP="000A2C94">
            <w:pPr>
              <w:rPr>
                <w:rFonts w:ascii="Calibri" w:hAnsi="Calibri" w:cs="Calibri"/>
                <w:sz w:val="20"/>
                <w:szCs w:val="20"/>
              </w:rPr>
            </w:pPr>
            <w:r>
              <w:rPr>
                <w:rFonts w:ascii="Calibri" w:hAnsi="Calibri" w:cs="Calibri"/>
                <w:sz w:val="20"/>
                <w:szCs w:val="20"/>
              </w:rPr>
              <w:t>Street fatalities and injuries decrease for all age groups.</w:t>
            </w:r>
          </w:p>
          <w:p w:rsidR="000A2C94" w:rsidRDefault="000A2C94" w:rsidP="000A2C94">
            <w:pPr>
              <w:rPr>
                <w:rFonts w:ascii="Calibri" w:hAnsi="Calibri" w:cs="Calibri"/>
                <w:sz w:val="20"/>
                <w:szCs w:val="20"/>
              </w:rPr>
            </w:pPr>
          </w:p>
          <w:p w:rsidR="000A2C94" w:rsidRPr="000A2C94" w:rsidRDefault="000A2C94" w:rsidP="000A2C94">
            <w:pPr>
              <w:rPr>
                <w:rFonts w:ascii="Calibri" w:hAnsi="Calibri" w:cs="Calibri"/>
                <w:sz w:val="20"/>
                <w:szCs w:val="20"/>
              </w:rPr>
            </w:pPr>
            <w:r>
              <w:rPr>
                <w:rFonts w:ascii="Calibri" w:hAnsi="Calibri" w:cs="Calibri"/>
                <w:sz w:val="20"/>
                <w:szCs w:val="20"/>
              </w:rPr>
              <w:t>The number and percentage of trips by walking, bicycling</w:t>
            </w:r>
            <w:r w:rsidRPr="000A2C94">
              <w:rPr>
                <w:rFonts w:ascii="Calibri" w:hAnsi="Calibri" w:cs="Calibri"/>
                <w:sz w:val="20"/>
                <w:szCs w:val="20"/>
              </w:rPr>
              <w:t>, and transit increases.</w:t>
            </w:r>
          </w:p>
          <w:p w:rsidR="000A2C94" w:rsidRDefault="000A2C94" w:rsidP="000A2C94">
            <w:pPr>
              <w:rPr>
                <w:rFonts w:ascii="Calibri" w:hAnsi="Calibri" w:cs="Calibri"/>
                <w:sz w:val="20"/>
                <w:szCs w:val="20"/>
              </w:rPr>
            </w:pPr>
          </w:p>
          <w:p w:rsidR="000A2C94" w:rsidRPr="000A2C94" w:rsidRDefault="000A2C94" w:rsidP="000A2C94">
            <w:pPr>
              <w:rPr>
                <w:rFonts w:ascii="Calibri" w:hAnsi="Calibri" w:cs="Calibri"/>
                <w:sz w:val="20"/>
                <w:szCs w:val="20"/>
              </w:rPr>
            </w:pPr>
            <w:r>
              <w:rPr>
                <w:rFonts w:ascii="Calibri" w:hAnsi="Calibri" w:cs="Calibri"/>
                <w:sz w:val="20"/>
                <w:szCs w:val="20"/>
              </w:rPr>
              <w:t>Motor v</w:t>
            </w:r>
            <w:r w:rsidRPr="000A2C94">
              <w:rPr>
                <w:rFonts w:ascii="Calibri" w:hAnsi="Calibri" w:cs="Calibri"/>
                <w:sz w:val="20"/>
                <w:szCs w:val="20"/>
              </w:rPr>
              <w:t>ehicle travel is reduced.</w:t>
            </w:r>
          </w:p>
          <w:p w:rsidR="000A2C94" w:rsidRDefault="000A2C94" w:rsidP="000A2C94">
            <w:pPr>
              <w:rPr>
                <w:rFonts w:ascii="Calibri" w:hAnsi="Calibri" w:cs="Calibri"/>
                <w:sz w:val="20"/>
                <w:szCs w:val="20"/>
              </w:rPr>
            </w:pPr>
          </w:p>
          <w:p w:rsidR="000A2C94" w:rsidRPr="000A2C94" w:rsidRDefault="000A2C94" w:rsidP="000A2C94">
            <w:pPr>
              <w:rPr>
                <w:rFonts w:ascii="Calibri" w:hAnsi="Calibri" w:cs="Calibri"/>
                <w:sz w:val="20"/>
                <w:szCs w:val="20"/>
              </w:rPr>
            </w:pPr>
            <w:r w:rsidRPr="000A2C94">
              <w:rPr>
                <w:rFonts w:ascii="Calibri" w:hAnsi="Calibri" w:cs="Calibri"/>
                <w:sz w:val="20"/>
                <w:szCs w:val="20"/>
              </w:rPr>
              <w:t xml:space="preserve">Prevailing speeds of </w:t>
            </w:r>
            <w:r>
              <w:rPr>
                <w:rFonts w:ascii="Calibri" w:hAnsi="Calibri" w:cs="Calibri"/>
                <w:sz w:val="20"/>
                <w:szCs w:val="20"/>
              </w:rPr>
              <w:t xml:space="preserve">motor </w:t>
            </w:r>
            <w:r w:rsidRPr="000A2C94">
              <w:rPr>
                <w:rFonts w:ascii="Calibri" w:hAnsi="Calibri" w:cs="Calibri"/>
                <w:sz w:val="20"/>
                <w:szCs w:val="20"/>
              </w:rPr>
              <w:t xml:space="preserve">vehicles on </w:t>
            </w:r>
            <w:r w:rsidR="005D106A">
              <w:rPr>
                <w:rFonts w:ascii="Calibri" w:hAnsi="Calibri" w:cs="Calibri"/>
                <w:sz w:val="20"/>
                <w:szCs w:val="20"/>
              </w:rPr>
              <w:t>urban</w:t>
            </w:r>
            <w:r w:rsidRPr="000A2C94">
              <w:rPr>
                <w:rFonts w:ascii="Calibri" w:hAnsi="Calibri" w:cs="Calibri"/>
                <w:sz w:val="20"/>
                <w:szCs w:val="20"/>
              </w:rPr>
              <w:t xml:space="preserve"> streets decrease.</w:t>
            </w:r>
          </w:p>
          <w:p w:rsidR="000A2C94" w:rsidRDefault="000A2C94" w:rsidP="000A2C94">
            <w:pPr>
              <w:rPr>
                <w:rFonts w:ascii="Calibri" w:hAnsi="Calibri" w:cs="Calibri"/>
                <w:sz w:val="20"/>
                <w:szCs w:val="20"/>
              </w:rPr>
            </w:pPr>
          </w:p>
          <w:p w:rsidR="000A2C94" w:rsidRPr="000A2C94" w:rsidRDefault="000A2C94" w:rsidP="000A2C94">
            <w:pPr>
              <w:rPr>
                <w:rFonts w:ascii="Calibri" w:hAnsi="Calibri" w:cs="Calibri"/>
                <w:sz w:val="20"/>
                <w:szCs w:val="20"/>
              </w:rPr>
            </w:pPr>
            <w:proofErr w:type="spellStart"/>
            <w:r w:rsidRPr="000A2C94">
              <w:rPr>
                <w:rFonts w:ascii="Calibri" w:hAnsi="Calibri" w:cs="Calibri"/>
                <w:sz w:val="20"/>
                <w:szCs w:val="20"/>
              </w:rPr>
              <w:t>Streetwater</w:t>
            </w:r>
            <w:proofErr w:type="spellEnd"/>
            <w:r w:rsidRPr="000A2C94">
              <w:rPr>
                <w:rFonts w:ascii="Calibri" w:hAnsi="Calibri" w:cs="Calibri"/>
                <w:sz w:val="20"/>
                <w:szCs w:val="20"/>
              </w:rPr>
              <w:t xml:space="preserve"> runoff is reduced.</w:t>
            </w:r>
          </w:p>
          <w:p w:rsidR="000A2C94" w:rsidRDefault="000A2C94" w:rsidP="000A2C94">
            <w:pPr>
              <w:rPr>
                <w:rFonts w:ascii="Calibri" w:hAnsi="Calibri" w:cs="Calibri"/>
                <w:sz w:val="20"/>
                <w:szCs w:val="20"/>
              </w:rPr>
            </w:pPr>
          </w:p>
          <w:p w:rsidR="000A2C94" w:rsidRPr="000A2C94" w:rsidRDefault="000A2C94" w:rsidP="000A2C94">
            <w:pPr>
              <w:rPr>
                <w:rFonts w:ascii="Calibri" w:hAnsi="Calibri" w:cs="Calibri"/>
                <w:sz w:val="20"/>
                <w:szCs w:val="20"/>
              </w:rPr>
            </w:pPr>
            <w:r w:rsidRPr="000A2C94">
              <w:rPr>
                <w:rFonts w:ascii="Calibri" w:hAnsi="Calibri" w:cs="Calibri"/>
                <w:sz w:val="20"/>
                <w:szCs w:val="20"/>
              </w:rPr>
              <w:t>Water quality in rivers</w:t>
            </w:r>
            <w:r w:rsidR="005D106A">
              <w:rPr>
                <w:rFonts w:ascii="Calibri" w:hAnsi="Calibri" w:cs="Calibri"/>
                <w:sz w:val="20"/>
                <w:szCs w:val="20"/>
              </w:rPr>
              <w:t>, canals,</w:t>
            </w:r>
            <w:r w:rsidRPr="000A2C94">
              <w:rPr>
                <w:rFonts w:ascii="Calibri" w:hAnsi="Calibri" w:cs="Calibri"/>
                <w:sz w:val="20"/>
                <w:szCs w:val="20"/>
              </w:rPr>
              <w:t xml:space="preserve"> and the ocean improves.</w:t>
            </w:r>
          </w:p>
          <w:p w:rsidR="000A2C94" w:rsidRDefault="000A2C94" w:rsidP="000A2C94">
            <w:pPr>
              <w:rPr>
                <w:rFonts w:ascii="Calibri" w:hAnsi="Calibri" w:cs="Calibri"/>
                <w:sz w:val="20"/>
                <w:szCs w:val="20"/>
              </w:rPr>
            </w:pPr>
          </w:p>
          <w:p w:rsidR="000A2C94" w:rsidRDefault="000A2C94" w:rsidP="000A2C94">
            <w:pPr>
              <w:rPr>
                <w:rFonts w:ascii="Calibri" w:hAnsi="Calibri" w:cs="Calibri"/>
                <w:sz w:val="20"/>
                <w:szCs w:val="20"/>
              </w:rPr>
            </w:pPr>
            <w:r w:rsidRPr="000A2C94">
              <w:rPr>
                <w:rFonts w:ascii="Calibri" w:hAnsi="Calibri" w:cs="Calibri"/>
                <w:sz w:val="20"/>
                <w:szCs w:val="20"/>
              </w:rPr>
              <w:t>Retail sales and tourism increase.</w:t>
            </w:r>
          </w:p>
          <w:p w:rsidR="000A2C94" w:rsidRDefault="000A2C94" w:rsidP="000A2C94">
            <w:pPr>
              <w:rPr>
                <w:rFonts w:ascii="Calibri" w:hAnsi="Calibri" w:cs="Calibri"/>
                <w:sz w:val="20"/>
                <w:szCs w:val="20"/>
              </w:rPr>
            </w:pPr>
          </w:p>
          <w:p w:rsidR="005D0492" w:rsidRPr="001801AF" w:rsidRDefault="000A2C94" w:rsidP="00454069">
            <w:pPr>
              <w:rPr>
                <w:rFonts w:ascii="Calibri" w:hAnsi="Calibri" w:cs="Calibri"/>
                <w:sz w:val="20"/>
              </w:rPr>
            </w:pPr>
            <w:r>
              <w:rPr>
                <w:rFonts w:ascii="Calibri" w:hAnsi="Calibri" w:cs="Calibri"/>
                <w:sz w:val="20"/>
                <w:szCs w:val="20"/>
              </w:rPr>
              <w:t>Resident satisfaction increases.</w:t>
            </w:r>
          </w:p>
        </w:tc>
      </w:tr>
      <w:tr w:rsidR="00E76D30">
        <w:tc>
          <w:tcPr>
            <w:tcW w:w="1818" w:type="dxa"/>
          </w:tcPr>
          <w:p w:rsidR="005D0492" w:rsidRPr="001801AF" w:rsidRDefault="00E83A3E">
            <w:pPr>
              <w:jc w:val="left"/>
              <w:rPr>
                <w:rFonts w:ascii="Calibri" w:hAnsi="Calibri" w:cs="Calibri"/>
                <w:sz w:val="20"/>
              </w:rPr>
            </w:pPr>
            <w:r w:rsidRPr="001801AF">
              <w:rPr>
                <w:rFonts w:ascii="Calibri" w:hAnsi="Calibri" w:cs="Calibri"/>
                <w:sz w:val="20"/>
              </w:rPr>
              <w:t>Implementation Plan</w:t>
            </w:r>
          </w:p>
        </w:tc>
        <w:tc>
          <w:tcPr>
            <w:tcW w:w="7758" w:type="dxa"/>
          </w:tcPr>
          <w:p w:rsidR="005D0492" w:rsidRPr="001801AF" w:rsidRDefault="00A3001A">
            <w:pPr>
              <w:ind w:left="34"/>
              <w:jc w:val="left"/>
              <w:rPr>
                <w:rFonts w:ascii="Calibri" w:hAnsi="Calibri" w:cs="Calibri"/>
                <w:sz w:val="20"/>
              </w:rPr>
            </w:pPr>
            <w:r>
              <w:rPr>
                <w:rFonts w:ascii="Calibri" w:hAnsi="Calibri" w:cs="Calibri"/>
                <w:sz w:val="20"/>
              </w:rPr>
              <w:t>Broward Coun</w:t>
            </w:r>
            <w:r w:rsidR="005D106A">
              <w:rPr>
                <w:rFonts w:ascii="Calibri" w:hAnsi="Calibri" w:cs="Calibri"/>
                <w:sz w:val="20"/>
              </w:rPr>
              <w:t>ty, municipalities, and local</w:t>
            </w:r>
            <w:r>
              <w:rPr>
                <w:rFonts w:ascii="Calibri" w:hAnsi="Calibri" w:cs="Calibri"/>
                <w:sz w:val="20"/>
              </w:rPr>
              <w:t xml:space="preserve"> jurisdictions</w:t>
            </w:r>
            <w:r w:rsidR="00E83A3E" w:rsidRPr="001801AF">
              <w:rPr>
                <w:rFonts w:ascii="Calibri" w:hAnsi="Calibri" w:cs="Calibri"/>
                <w:sz w:val="20"/>
              </w:rPr>
              <w:t xml:space="preserve"> will adopt</w:t>
            </w:r>
            <w:r w:rsidR="00454069">
              <w:rPr>
                <w:rFonts w:ascii="Calibri" w:hAnsi="Calibri" w:cs="Calibri"/>
                <w:sz w:val="20"/>
              </w:rPr>
              <w:t xml:space="preserve"> and apply a set of complete streets policies</w:t>
            </w:r>
            <w:r w:rsidR="00E83A3E" w:rsidRPr="001801AF">
              <w:rPr>
                <w:rFonts w:ascii="Calibri" w:hAnsi="Calibri" w:cs="Calibri"/>
                <w:sz w:val="20"/>
              </w:rPr>
              <w:t xml:space="preserve"> and </w:t>
            </w:r>
            <w:r w:rsidR="00454069">
              <w:rPr>
                <w:rFonts w:ascii="Calibri" w:hAnsi="Calibri" w:cs="Calibri"/>
                <w:sz w:val="20"/>
              </w:rPr>
              <w:t xml:space="preserve">the </w:t>
            </w:r>
            <w:r w:rsidR="00454069" w:rsidRPr="00454069">
              <w:rPr>
                <w:rFonts w:ascii="Calibri" w:hAnsi="Calibri" w:cs="Calibri"/>
                <w:i/>
                <w:sz w:val="20"/>
              </w:rPr>
              <w:t>Broward Complete Streets Guidelines</w:t>
            </w:r>
            <w:r w:rsidR="00E83A3E" w:rsidRPr="001801AF">
              <w:rPr>
                <w:rFonts w:ascii="Calibri" w:hAnsi="Calibri" w:cs="Calibri"/>
                <w:sz w:val="20"/>
              </w:rPr>
              <w:t>.</w:t>
            </w:r>
          </w:p>
          <w:p w:rsidR="005D0492" w:rsidRPr="001801AF" w:rsidRDefault="005D0492">
            <w:pPr>
              <w:pStyle w:val="ListParagraph"/>
              <w:ind w:left="394"/>
              <w:jc w:val="left"/>
              <w:rPr>
                <w:rFonts w:ascii="Calibri" w:hAnsi="Calibri" w:cs="Calibri"/>
                <w:sz w:val="20"/>
              </w:rPr>
            </w:pPr>
          </w:p>
          <w:p w:rsidR="005D0492" w:rsidRPr="001801AF" w:rsidRDefault="00A447AE">
            <w:pPr>
              <w:ind w:left="34"/>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incorporate </w:t>
            </w:r>
            <w:r w:rsidR="00A3001A">
              <w:rPr>
                <w:rFonts w:ascii="Calibri" w:hAnsi="Calibri" w:cs="Calibri"/>
                <w:sz w:val="20"/>
              </w:rPr>
              <w:t>complete</w:t>
            </w:r>
            <w:r w:rsidR="00E83A3E" w:rsidRPr="001801AF">
              <w:rPr>
                <w:rFonts w:ascii="Calibri" w:hAnsi="Calibri" w:cs="Calibri"/>
                <w:sz w:val="20"/>
              </w:rPr>
              <w:t xml:space="preserve"> streets concepts into the next circulation element of their general plans.</w:t>
            </w:r>
          </w:p>
          <w:p w:rsidR="005D0492" w:rsidRPr="001801AF" w:rsidRDefault="005D0492">
            <w:pPr>
              <w:pStyle w:val="ListParagraph"/>
              <w:ind w:left="394"/>
              <w:jc w:val="left"/>
              <w:rPr>
                <w:rFonts w:ascii="Calibri" w:hAnsi="Calibri" w:cs="Calibri"/>
                <w:sz w:val="20"/>
              </w:rPr>
            </w:pPr>
          </w:p>
          <w:p w:rsidR="005D0492" w:rsidRPr="001801AF" w:rsidRDefault="00A447AE">
            <w:pPr>
              <w:jc w:val="left"/>
              <w:rPr>
                <w:rFonts w:ascii="Calibri" w:hAnsi="Calibri" w:cs="Calibri"/>
                <w:sz w:val="20"/>
              </w:rPr>
            </w:pPr>
            <w:r>
              <w:rPr>
                <w:rFonts w:ascii="Calibri" w:hAnsi="Calibri" w:cs="Calibri"/>
                <w:sz w:val="20"/>
              </w:rPr>
              <w:t>Local governments</w:t>
            </w:r>
            <w:r w:rsidR="00E83A3E" w:rsidRPr="001801AF">
              <w:rPr>
                <w:rFonts w:ascii="Calibri" w:hAnsi="Calibri" w:cs="Calibri"/>
                <w:sz w:val="20"/>
              </w:rPr>
              <w:t xml:space="preserve"> will either implement </w:t>
            </w:r>
            <w:r w:rsidR="004A13F7">
              <w:rPr>
                <w:rFonts w:ascii="Calibri" w:hAnsi="Calibri" w:cs="Calibri"/>
                <w:sz w:val="20"/>
              </w:rPr>
              <w:t>complete</w:t>
            </w:r>
            <w:r w:rsidR="00E83A3E" w:rsidRPr="001801AF">
              <w:rPr>
                <w:rFonts w:ascii="Calibri" w:hAnsi="Calibri" w:cs="Calibri"/>
                <w:sz w:val="20"/>
              </w:rPr>
              <w:t xml:space="preserve"> streets designs on every street, or initiate the pro</w:t>
            </w:r>
            <w:r w:rsidR="00A63F82" w:rsidRPr="001801AF">
              <w:rPr>
                <w:rFonts w:ascii="Calibri" w:hAnsi="Calibri" w:cs="Calibri"/>
                <w:sz w:val="20"/>
              </w:rPr>
              <w:t>cess by preparing and adopting bicycle plans, pedestrian p</w:t>
            </w:r>
            <w:r w:rsidR="00E83A3E" w:rsidRPr="001801AF">
              <w:rPr>
                <w:rFonts w:ascii="Calibri" w:hAnsi="Calibri" w:cs="Calibri"/>
                <w:sz w:val="20"/>
              </w:rPr>
              <w:t xml:space="preserve">lans, </w:t>
            </w:r>
            <w:r w:rsidR="00A63F82" w:rsidRPr="001801AF">
              <w:rPr>
                <w:rFonts w:ascii="Calibri" w:hAnsi="Calibri" w:cs="Calibri"/>
                <w:sz w:val="20"/>
              </w:rPr>
              <w:t>green streets p</w:t>
            </w:r>
            <w:r w:rsidR="00D23F70" w:rsidRPr="001801AF">
              <w:rPr>
                <w:rFonts w:ascii="Calibri" w:hAnsi="Calibri" w:cs="Calibri"/>
                <w:sz w:val="20"/>
              </w:rPr>
              <w:t xml:space="preserve">lans, </w:t>
            </w:r>
            <w:r w:rsidR="00A63F82" w:rsidRPr="001801AF">
              <w:rPr>
                <w:rFonts w:ascii="Calibri" w:hAnsi="Calibri" w:cs="Calibri"/>
                <w:sz w:val="20"/>
              </w:rPr>
              <w:t>Safe Routes to School p</w:t>
            </w:r>
            <w:r w:rsidR="00E83A3E" w:rsidRPr="001801AF">
              <w:rPr>
                <w:rFonts w:ascii="Calibri" w:hAnsi="Calibri" w:cs="Calibri"/>
                <w:sz w:val="20"/>
              </w:rPr>
              <w:t>lans</w:t>
            </w:r>
            <w:r w:rsidR="007E362F" w:rsidRPr="001801AF">
              <w:rPr>
                <w:rFonts w:ascii="Calibri" w:hAnsi="Calibri" w:cs="Calibri"/>
                <w:sz w:val="20"/>
              </w:rPr>
              <w:t>,</w:t>
            </w:r>
            <w:r w:rsidR="00E83A3E" w:rsidRPr="001801AF">
              <w:rPr>
                <w:rFonts w:ascii="Calibri" w:hAnsi="Calibri" w:cs="Calibri"/>
                <w:sz w:val="20"/>
              </w:rPr>
              <w:t xml:space="preserve"> and an Am</w:t>
            </w:r>
            <w:r w:rsidR="00A63F82" w:rsidRPr="001801AF">
              <w:rPr>
                <w:rFonts w:ascii="Calibri" w:hAnsi="Calibri" w:cs="Calibri"/>
                <w:sz w:val="20"/>
              </w:rPr>
              <w:t>ericans with Disabilities Act transition p</w:t>
            </w:r>
            <w:r w:rsidR="00E83A3E" w:rsidRPr="001801AF">
              <w:rPr>
                <w:rFonts w:ascii="Calibri" w:hAnsi="Calibri" w:cs="Calibri"/>
                <w:sz w:val="20"/>
              </w:rPr>
              <w:t>lan.</w:t>
            </w:r>
          </w:p>
          <w:p w:rsidR="005D0492" w:rsidRDefault="00A447AE" w:rsidP="00454069">
            <w:pPr>
              <w:ind w:left="34"/>
              <w:jc w:val="left"/>
              <w:rPr>
                <w:rFonts w:ascii="Calibri" w:hAnsi="Calibri" w:cs="Calibri"/>
                <w:sz w:val="20"/>
              </w:rPr>
            </w:pPr>
            <w:r>
              <w:rPr>
                <w:rFonts w:ascii="Calibri" w:hAnsi="Calibri" w:cs="Calibri"/>
                <w:sz w:val="20"/>
              </w:rPr>
              <w:t>Local governments</w:t>
            </w:r>
            <w:r w:rsidR="00A63F82" w:rsidRPr="001801AF">
              <w:rPr>
                <w:rFonts w:ascii="Calibri" w:hAnsi="Calibri" w:cs="Calibri"/>
                <w:sz w:val="20"/>
              </w:rPr>
              <w:t xml:space="preserve"> will prepare and adopt a storm water mitigation p</w:t>
            </w:r>
            <w:r w:rsidR="00E83A3E" w:rsidRPr="001801AF">
              <w:rPr>
                <w:rFonts w:ascii="Calibri" w:hAnsi="Calibri" w:cs="Calibri"/>
                <w:sz w:val="20"/>
              </w:rPr>
              <w:t xml:space="preserve">lan that </w:t>
            </w:r>
            <w:r w:rsidR="00A3001A">
              <w:rPr>
                <w:rFonts w:ascii="Calibri" w:hAnsi="Calibri" w:cs="Calibri"/>
                <w:sz w:val="20"/>
              </w:rPr>
              <w:t>intend</w:t>
            </w:r>
            <w:r w:rsidR="00E83A3E" w:rsidRPr="001801AF">
              <w:rPr>
                <w:rFonts w:ascii="Calibri" w:hAnsi="Calibri" w:cs="Calibri"/>
                <w:sz w:val="20"/>
              </w:rPr>
              <w:t xml:space="preserve">s to capture </w:t>
            </w:r>
            <w:proofErr w:type="spellStart"/>
            <w:r w:rsidR="00E83A3E" w:rsidRPr="001801AF">
              <w:rPr>
                <w:rFonts w:ascii="Calibri" w:hAnsi="Calibri" w:cs="Calibri"/>
                <w:sz w:val="20"/>
              </w:rPr>
              <w:t>streetwater</w:t>
            </w:r>
            <w:proofErr w:type="spellEnd"/>
            <w:r w:rsidR="00E83A3E" w:rsidRPr="001801AF">
              <w:rPr>
                <w:rFonts w:ascii="Calibri" w:hAnsi="Calibri" w:cs="Calibri"/>
                <w:sz w:val="20"/>
              </w:rPr>
              <w:t xml:space="preserve"> runoff on site.</w:t>
            </w:r>
          </w:p>
          <w:p w:rsidR="00C21DBC" w:rsidRPr="001801AF" w:rsidRDefault="00F014BB" w:rsidP="00F014BB">
            <w:pPr>
              <w:ind w:left="34"/>
              <w:jc w:val="left"/>
              <w:rPr>
                <w:rFonts w:ascii="Calibri" w:hAnsi="Calibri" w:cs="Calibri"/>
                <w:sz w:val="20"/>
              </w:rPr>
            </w:pPr>
            <w:r>
              <w:rPr>
                <w:rFonts w:ascii="Calibri" w:hAnsi="Calibri" w:cs="Calibri"/>
                <w:sz w:val="20"/>
              </w:rPr>
              <w:lastRenderedPageBreak/>
              <w:t xml:space="preserve">In order to encourage the adoption of the </w:t>
            </w:r>
            <w:r w:rsidRPr="00F014BB">
              <w:rPr>
                <w:rFonts w:ascii="Calibri" w:hAnsi="Calibri" w:cs="Calibri"/>
                <w:i/>
                <w:sz w:val="20"/>
              </w:rPr>
              <w:t>Broward Complete Streets Guidelines</w:t>
            </w:r>
            <w:r>
              <w:rPr>
                <w:rFonts w:ascii="Calibri" w:hAnsi="Calibri" w:cs="Calibri"/>
                <w:sz w:val="20"/>
              </w:rPr>
              <w:t xml:space="preserve">, the Broward MPO will consider developing a policy giving priority to projects that follow complete streets principles.  </w:t>
            </w:r>
          </w:p>
        </w:tc>
      </w:tr>
    </w:tbl>
    <w:p w:rsidR="00F94718" w:rsidRPr="001801AF" w:rsidRDefault="00F94718" w:rsidP="003C37BD">
      <w:pPr>
        <w:tabs>
          <w:tab w:val="left" w:pos="2160"/>
        </w:tabs>
        <w:jc w:val="left"/>
        <w:rPr>
          <w:rFonts w:ascii="Calibri" w:hAnsi="Calibri" w:cs="Calibri"/>
        </w:rPr>
      </w:pPr>
    </w:p>
    <w:p w:rsidR="001625A1" w:rsidRPr="001801AF" w:rsidRDefault="00EB57F0">
      <w:pPr>
        <w:pStyle w:val="ManualHeading1"/>
        <w:rPr>
          <w:rFonts w:ascii="Calibri" w:hAnsi="Calibri" w:cs="Calibri"/>
        </w:rPr>
      </w:pPr>
      <w:bookmarkStart w:id="5" w:name="_Toc321109722"/>
      <w:r w:rsidRPr="001801AF">
        <w:rPr>
          <w:rFonts w:ascii="Calibri" w:hAnsi="Calibri" w:cs="Calibri"/>
        </w:rPr>
        <w:t>CREATING A NEW SET OF BENCHMARKS</w:t>
      </w:r>
      <w:bookmarkEnd w:id="5"/>
    </w:p>
    <w:p w:rsidR="00E17DCC" w:rsidRPr="001801AF" w:rsidRDefault="00E17DCC" w:rsidP="0044039A">
      <w:pPr>
        <w:tabs>
          <w:tab w:val="left" w:pos="2160"/>
        </w:tabs>
        <w:jc w:val="left"/>
        <w:rPr>
          <w:rFonts w:ascii="Calibri" w:hAnsi="Calibri" w:cs="Calibri"/>
        </w:rPr>
      </w:pPr>
    </w:p>
    <w:p w:rsidR="00E17DCC" w:rsidRPr="001801AF" w:rsidRDefault="00E17DCC" w:rsidP="00930A6C">
      <w:pPr>
        <w:tabs>
          <w:tab w:val="left" w:pos="2160"/>
        </w:tabs>
        <w:rPr>
          <w:rFonts w:ascii="Calibri" w:hAnsi="Calibri" w:cs="Calibri"/>
        </w:rPr>
      </w:pPr>
      <w:r w:rsidRPr="001801AF">
        <w:rPr>
          <w:rFonts w:ascii="Calibri" w:hAnsi="Calibri" w:cs="Calibri"/>
        </w:rPr>
        <w:t>Conventional street design applies auto</w:t>
      </w:r>
      <w:r w:rsidR="0079429A" w:rsidRPr="001801AF">
        <w:rPr>
          <w:rFonts w:ascii="Calibri" w:hAnsi="Calibri" w:cs="Calibri"/>
        </w:rPr>
        <w:t>-</w:t>
      </w:r>
      <w:r w:rsidRPr="001801AF">
        <w:rPr>
          <w:rFonts w:ascii="Calibri" w:hAnsi="Calibri" w:cs="Calibri"/>
        </w:rPr>
        <w:t xml:space="preserve">centric </w:t>
      </w:r>
      <w:r w:rsidR="0079429A" w:rsidRPr="001801AF">
        <w:rPr>
          <w:rFonts w:ascii="Calibri" w:hAnsi="Calibri" w:cs="Calibri"/>
        </w:rPr>
        <w:t xml:space="preserve">performance measures. </w:t>
      </w:r>
      <w:r w:rsidR="00A3001A">
        <w:rPr>
          <w:rFonts w:ascii="Calibri" w:hAnsi="Calibri" w:cs="Calibri"/>
        </w:rPr>
        <w:t xml:space="preserve"> </w:t>
      </w:r>
      <w:r w:rsidR="0079429A" w:rsidRPr="001801AF">
        <w:rPr>
          <w:rFonts w:ascii="Calibri" w:hAnsi="Calibri" w:cs="Calibri"/>
        </w:rPr>
        <w:t>The most common is the Level of Service (LOS)</w:t>
      </w:r>
      <w:r w:rsidR="00936C45" w:rsidRPr="001801AF">
        <w:rPr>
          <w:rFonts w:ascii="Calibri" w:hAnsi="Calibri" w:cs="Calibri"/>
        </w:rPr>
        <w:t>, which</w:t>
      </w:r>
      <w:r w:rsidR="0079429A" w:rsidRPr="001801AF">
        <w:rPr>
          <w:rFonts w:ascii="Calibri" w:hAnsi="Calibri" w:cs="Calibri"/>
        </w:rPr>
        <w:t xml:space="preserve"> seeks to maintain flow of </w:t>
      </w:r>
      <w:r w:rsidR="00A3001A">
        <w:rPr>
          <w:rFonts w:ascii="Calibri" w:hAnsi="Calibri" w:cs="Calibri"/>
        </w:rPr>
        <w:t xml:space="preserve">motor </w:t>
      </w:r>
      <w:r w:rsidR="0079429A" w:rsidRPr="001801AF">
        <w:rPr>
          <w:rFonts w:ascii="Calibri" w:hAnsi="Calibri" w:cs="Calibri"/>
        </w:rPr>
        <w:t>vehicles and leads to widening</w:t>
      </w:r>
      <w:r w:rsidR="0051459A" w:rsidRPr="001801AF">
        <w:rPr>
          <w:rFonts w:ascii="Calibri" w:hAnsi="Calibri" w:cs="Calibri"/>
        </w:rPr>
        <w:t xml:space="preserve"> streets and </w:t>
      </w:r>
      <w:r w:rsidR="0079429A" w:rsidRPr="001801AF">
        <w:rPr>
          <w:rFonts w:ascii="Calibri" w:hAnsi="Calibri" w:cs="Calibri"/>
        </w:rPr>
        <w:t>intersection</w:t>
      </w:r>
      <w:r w:rsidR="0051459A" w:rsidRPr="001801AF">
        <w:rPr>
          <w:rFonts w:ascii="Calibri" w:hAnsi="Calibri" w:cs="Calibri"/>
        </w:rPr>
        <w:t>s</w:t>
      </w:r>
      <w:r w:rsidR="0079429A" w:rsidRPr="001801AF">
        <w:rPr>
          <w:rFonts w:ascii="Calibri" w:hAnsi="Calibri" w:cs="Calibri"/>
        </w:rPr>
        <w:t xml:space="preserve">, </w:t>
      </w:r>
      <w:r w:rsidR="003C44BB" w:rsidRPr="001801AF">
        <w:rPr>
          <w:rFonts w:ascii="Calibri" w:hAnsi="Calibri" w:cs="Calibri"/>
        </w:rPr>
        <w:t>removing</w:t>
      </w:r>
      <w:r w:rsidR="0079429A" w:rsidRPr="001801AF">
        <w:rPr>
          <w:rFonts w:ascii="Calibri" w:hAnsi="Calibri" w:cs="Calibri"/>
        </w:rPr>
        <w:t xml:space="preserve"> on-street parking</w:t>
      </w:r>
      <w:r w:rsidR="00936C45" w:rsidRPr="001801AF">
        <w:rPr>
          <w:rFonts w:ascii="Calibri" w:hAnsi="Calibri" w:cs="Calibri"/>
        </w:rPr>
        <w:t>,</w:t>
      </w:r>
      <w:r w:rsidR="0079429A" w:rsidRPr="001801AF">
        <w:rPr>
          <w:rFonts w:ascii="Calibri" w:hAnsi="Calibri" w:cs="Calibri"/>
        </w:rPr>
        <w:t xml:space="preserve"> and other strategies to accommodate the flow of </w:t>
      </w:r>
      <w:r w:rsidR="00A3001A">
        <w:rPr>
          <w:rFonts w:ascii="Calibri" w:hAnsi="Calibri" w:cs="Calibri"/>
        </w:rPr>
        <w:t xml:space="preserve">existing or future motor vehicle </w:t>
      </w:r>
      <w:r w:rsidR="0079429A" w:rsidRPr="001801AF">
        <w:rPr>
          <w:rFonts w:ascii="Calibri" w:hAnsi="Calibri" w:cs="Calibri"/>
        </w:rPr>
        <w:t>traffic</w:t>
      </w:r>
      <w:r w:rsidR="00936C45" w:rsidRPr="001801AF">
        <w:rPr>
          <w:rFonts w:ascii="Calibri" w:hAnsi="Calibri" w:cs="Calibri"/>
        </w:rPr>
        <w:t xml:space="preserve">. </w:t>
      </w:r>
      <w:r w:rsidR="00A3001A">
        <w:rPr>
          <w:rFonts w:ascii="Calibri" w:hAnsi="Calibri" w:cs="Calibri"/>
        </w:rPr>
        <w:t xml:space="preserve"> </w:t>
      </w:r>
      <w:r w:rsidR="00936C45" w:rsidRPr="001801AF">
        <w:rPr>
          <w:rFonts w:ascii="Calibri" w:hAnsi="Calibri" w:cs="Calibri"/>
        </w:rPr>
        <w:t>These</w:t>
      </w:r>
      <w:r w:rsidR="0079429A" w:rsidRPr="001801AF">
        <w:rPr>
          <w:rFonts w:ascii="Calibri" w:hAnsi="Calibri" w:cs="Calibri"/>
        </w:rPr>
        <w:t xml:space="preserve"> </w:t>
      </w:r>
      <w:r w:rsidR="00936C45" w:rsidRPr="001801AF">
        <w:rPr>
          <w:rFonts w:ascii="Calibri" w:hAnsi="Calibri" w:cs="Calibri"/>
        </w:rPr>
        <w:t xml:space="preserve">techniques </w:t>
      </w:r>
      <w:r w:rsidR="0079429A" w:rsidRPr="001801AF">
        <w:rPr>
          <w:rFonts w:ascii="Calibri" w:hAnsi="Calibri" w:cs="Calibri"/>
        </w:rPr>
        <w:t xml:space="preserve">undermine the goals and tenets of </w:t>
      </w:r>
      <w:r w:rsidR="00A3001A">
        <w:rPr>
          <w:rFonts w:ascii="Calibri" w:hAnsi="Calibri" w:cs="Calibri"/>
        </w:rPr>
        <w:t>complete</w:t>
      </w:r>
      <w:r w:rsidR="0079429A" w:rsidRPr="001801AF">
        <w:rPr>
          <w:rFonts w:ascii="Calibri" w:hAnsi="Calibri" w:cs="Calibri"/>
        </w:rPr>
        <w:t xml:space="preserve"> streets. </w:t>
      </w:r>
    </w:p>
    <w:p w:rsidR="003F1607" w:rsidRPr="001801AF" w:rsidRDefault="003F1607" w:rsidP="00930A6C">
      <w:pPr>
        <w:tabs>
          <w:tab w:val="left" w:pos="2160"/>
        </w:tabs>
        <w:rPr>
          <w:rFonts w:ascii="Calibri" w:hAnsi="Calibri" w:cs="Calibri"/>
        </w:rPr>
      </w:pPr>
    </w:p>
    <w:p w:rsidR="005D3E66" w:rsidRPr="001801AF" w:rsidRDefault="005D3E66" w:rsidP="005D3E66">
      <w:pPr>
        <w:tabs>
          <w:tab w:val="left" w:pos="2160"/>
        </w:tabs>
        <w:rPr>
          <w:rFonts w:ascii="Calibri" w:hAnsi="Calibri" w:cs="Calibri"/>
        </w:rPr>
      </w:pPr>
      <w:r w:rsidRPr="001801AF">
        <w:rPr>
          <w:rFonts w:ascii="Calibri" w:hAnsi="Calibri" w:cs="Calibri"/>
        </w:rPr>
        <w:t xml:space="preserve">To meet the goals and tenets of </w:t>
      </w:r>
      <w:r w:rsidR="00A3001A">
        <w:rPr>
          <w:rFonts w:ascii="Calibri" w:hAnsi="Calibri" w:cs="Calibri"/>
        </w:rPr>
        <w:t>complete</w:t>
      </w:r>
      <w:r w:rsidRPr="001801AF">
        <w:rPr>
          <w:rFonts w:ascii="Calibri" w:hAnsi="Calibri" w:cs="Calibri"/>
        </w:rPr>
        <w:t xml:space="preserve"> streets, </w:t>
      </w:r>
      <w:r w:rsidR="00A3001A">
        <w:rPr>
          <w:rFonts w:ascii="Calibri" w:hAnsi="Calibri" w:cs="Calibri"/>
        </w:rPr>
        <w:t>Broward County and local jurisdictions</w:t>
      </w:r>
      <w:r w:rsidR="003C44BB" w:rsidRPr="001801AF">
        <w:rPr>
          <w:rFonts w:ascii="Calibri" w:hAnsi="Calibri" w:cs="Calibri"/>
        </w:rPr>
        <w:t xml:space="preserve"> </w:t>
      </w:r>
      <w:r w:rsidRPr="001801AF">
        <w:rPr>
          <w:rFonts w:ascii="Calibri" w:hAnsi="Calibri" w:cs="Calibri"/>
        </w:rPr>
        <w:t>should adopt the following benchmarks.</w:t>
      </w:r>
    </w:p>
    <w:p w:rsidR="005D3E66" w:rsidRPr="001801AF" w:rsidRDefault="005D3E66" w:rsidP="00930A6C">
      <w:pPr>
        <w:tabs>
          <w:tab w:val="left" w:pos="2160"/>
        </w:tabs>
        <w:rPr>
          <w:rFonts w:ascii="Calibri" w:hAnsi="Calibri" w:cs="Calibri"/>
        </w:rPr>
      </w:pPr>
    </w:p>
    <w:p w:rsidR="001625A1" w:rsidRPr="001801AF" w:rsidRDefault="00896333" w:rsidP="000C02CC">
      <w:pPr>
        <w:pStyle w:val="ManualHeading2"/>
        <w:rPr>
          <w:rFonts w:ascii="Calibri" w:hAnsi="Calibri" w:cs="Calibri"/>
        </w:rPr>
      </w:pPr>
      <w:bookmarkStart w:id="6" w:name="_Toc321109723"/>
      <w:r w:rsidRPr="001801AF">
        <w:rPr>
          <w:rFonts w:ascii="Calibri" w:hAnsi="Calibri" w:cs="Calibri"/>
          <w:b w:val="0"/>
        </w:rPr>
        <w:t>Benchmarks</w:t>
      </w:r>
      <w:bookmarkEnd w:id="6"/>
    </w:p>
    <w:p w:rsidR="00F94718" w:rsidRPr="001801AF" w:rsidRDefault="00F94718" w:rsidP="00930A6C">
      <w:pPr>
        <w:tabs>
          <w:tab w:val="left" w:pos="2160"/>
        </w:tabs>
        <w:rPr>
          <w:rFonts w:ascii="Calibri" w:hAnsi="Calibri" w:cs="Calibri"/>
        </w:rPr>
      </w:pPr>
    </w:p>
    <w:p w:rsidR="00EB57F0" w:rsidRPr="001801AF" w:rsidRDefault="00DA6854" w:rsidP="00930A6C">
      <w:pPr>
        <w:pStyle w:val="ListParagraph"/>
        <w:numPr>
          <w:ilvl w:val="0"/>
          <w:numId w:val="4"/>
        </w:numPr>
        <w:rPr>
          <w:rFonts w:ascii="Calibri" w:hAnsi="Calibri" w:cs="Calibri"/>
        </w:rPr>
      </w:pPr>
      <w:r>
        <w:rPr>
          <w:rFonts w:ascii="Calibri" w:hAnsi="Calibri" w:cs="Calibri"/>
          <w:noProof/>
        </w:rPr>
        <mc:AlternateContent>
          <mc:Choice Requires="wpg">
            <w:drawing>
              <wp:anchor distT="0" distB="0" distL="114300" distR="114300" simplePos="0" relativeHeight="251695104" behindDoc="0" locked="0" layoutInCell="1" allowOverlap="1">
                <wp:simplePos x="0" y="0"/>
                <wp:positionH relativeFrom="column">
                  <wp:posOffset>2663687</wp:posOffset>
                </wp:positionH>
                <wp:positionV relativeFrom="paragraph">
                  <wp:posOffset>56708</wp:posOffset>
                </wp:positionV>
                <wp:extent cx="3283889" cy="2993666"/>
                <wp:effectExtent l="0" t="0" r="0" b="0"/>
                <wp:wrapSquare wrapText="bothSides"/>
                <wp:docPr id="11" name="Group 11"/>
                <wp:cNvGraphicFramePr/>
                <a:graphic xmlns:a="http://schemas.openxmlformats.org/drawingml/2006/main">
                  <a:graphicData uri="http://schemas.microsoft.com/office/word/2010/wordprocessingGroup">
                    <wpg:wgp>
                      <wpg:cNvGrpSpPr/>
                      <wpg:grpSpPr>
                        <a:xfrm>
                          <a:off x="0" y="0"/>
                          <a:ext cx="3283889" cy="2993666"/>
                          <a:chOff x="0" y="0"/>
                          <a:chExt cx="3283889" cy="2993666"/>
                        </a:xfrm>
                      </wpg:grpSpPr>
                      <wps:wsp>
                        <wps:cNvPr id="13" name="Text Box 13"/>
                        <wps:cNvSpPr txBox="1">
                          <a:spLocks/>
                        </wps:cNvSpPr>
                        <wps:spPr>
                          <a:xfrm>
                            <a:off x="0" y="2536466"/>
                            <a:ext cx="3283585" cy="457200"/>
                          </a:xfrm>
                          <a:prstGeom prst="rect">
                            <a:avLst/>
                          </a:prstGeom>
                          <a:noFill/>
                          <a:ln>
                            <a:noFill/>
                          </a:ln>
                          <a:effectLst/>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txbx>
                          <w:txbxContent>
                            <w:p w:rsidR="00C707FE" w:rsidRPr="00DA6854" w:rsidRDefault="00C57B5B" w:rsidP="00C707FE">
                              <w:pPr>
                                <w:pStyle w:val="Caption"/>
                                <w:spacing w:after="0"/>
                                <w:jc w:val="center"/>
                                <w:rPr>
                                  <w:rFonts w:ascii="Calibri" w:hAnsi="Calibri" w:cs="Calibri"/>
                                  <w:b w:val="0"/>
                                  <w:i/>
                                  <w:color w:val="000000"/>
                                  <w:sz w:val="20"/>
                                  <w:szCs w:val="20"/>
                                </w:rPr>
                              </w:pPr>
                              <w:r w:rsidRPr="00DA6854">
                                <w:rPr>
                                  <w:rFonts w:ascii="Calibri" w:hAnsi="Calibri" w:cs="Calibri"/>
                                  <w:b w:val="0"/>
                                  <w:i/>
                                  <w:color w:val="000000"/>
                                  <w:sz w:val="20"/>
                                  <w:szCs w:val="20"/>
                                </w:rPr>
                                <w:t>Crossing the street safely on a shopping trip</w:t>
                              </w:r>
                            </w:p>
                            <w:p w:rsidR="00C707FE" w:rsidRPr="00DA6854" w:rsidRDefault="00C707FE" w:rsidP="00C707FE">
                              <w:pPr>
                                <w:pStyle w:val="Caption"/>
                                <w:spacing w:after="0"/>
                                <w:jc w:val="center"/>
                                <w:rPr>
                                  <w:rFonts w:ascii="Calibri" w:hAnsi="Calibri" w:cs="Calibri"/>
                                  <w:b w:val="0"/>
                                  <w:noProof/>
                                  <w:sz w:val="20"/>
                                  <w:szCs w:val="20"/>
                                </w:rPr>
                              </w:pPr>
                              <w:r w:rsidRPr="00DA6854">
                                <w:rPr>
                                  <w:rFonts w:ascii="Calibri" w:hAnsi="Calibri" w:cs="Calibri"/>
                                  <w:b w:val="0"/>
                                  <w:i/>
                                  <w:color w:val="000000"/>
                                  <w:sz w:val="20"/>
                                  <w:szCs w:val="20"/>
                                </w:rPr>
                                <w:t xml:space="preserve"> (Credit: </w:t>
                              </w:r>
                              <w:proofErr w:type="spellStart"/>
                              <w:r w:rsidR="00C57B5B" w:rsidRPr="00DA6854">
                                <w:rPr>
                                  <w:rFonts w:ascii="Calibri" w:hAnsi="Calibri" w:cs="Calibri"/>
                                  <w:b w:val="0"/>
                                  <w:i/>
                                  <w:color w:val="000000"/>
                                  <w:sz w:val="20"/>
                                  <w:szCs w:val="20"/>
                                </w:rPr>
                                <w:t>Kimley</w:t>
                              </w:r>
                              <w:proofErr w:type="spellEnd"/>
                              <w:r w:rsidR="00C57B5B" w:rsidRPr="00DA6854">
                                <w:rPr>
                                  <w:rFonts w:ascii="Calibri" w:hAnsi="Calibri" w:cs="Calibri"/>
                                  <w:b w:val="0"/>
                                  <w:i/>
                                  <w:color w:val="000000"/>
                                  <w:sz w:val="20"/>
                                  <w:szCs w:val="20"/>
                                </w:rPr>
                                <w:t>-Horn and Associates, Inc.</w:t>
                              </w:r>
                              <w:r w:rsidRPr="00DA6854">
                                <w:rPr>
                                  <w:rFonts w:ascii="Calibri" w:hAnsi="Calibri" w:cs="Calibri"/>
                                  <w:b w:val="0"/>
                                  <w:i/>
                                  <w:color w:val="000000"/>
                                  <w:sz w:val="20"/>
                                  <w:szCs w:val="20"/>
                                </w:rPr>
                                <w:t>)</w:t>
                              </w:r>
                            </w:p>
                            <w:p w:rsidR="00C707FE" w:rsidRPr="00C757A1" w:rsidRDefault="00C707FE" w:rsidP="00C707FE">
                              <w:pPr>
                                <w:rPr>
                                  <w:rFonts w:ascii="Calibri" w:hAnsi="Calibri"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 name="Picture 1"/>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83889" cy="2464905"/>
                          </a:xfrm>
                          <a:prstGeom prst="rect">
                            <a:avLst/>
                          </a:prstGeom>
                        </pic:spPr>
                      </pic:pic>
                    </wpg:wgp>
                  </a:graphicData>
                </a:graphic>
              </wp:anchor>
            </w:drawing>
          </mc:Choice>
          <mc:Fallback>
            <w:pict>
              <v:group id="Group 11" o:spid="_x0000_s1032" style="position:absolute;left:0;text-align:left;margin-left:209.75pt;margin-top:4.45pt;width:258.55pt;height:235.7pt;z-index:251695104" coordsize="32838,2993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">
                <v:shape id="Text Box 13" o:spid="_x0000_s1033" type="#_x0000_t202" style="position:absolute;top:25364;width:32835;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8uoMAA&#10;AADbAAAADwAAAGRycy9kb3ducmV2LnhtbERP22oCMRB9L/gPYYS+1awKpaxGEUEU8aVbP2DYjJtl&#10;N5OwyV7ar2+EQt/mcK6z3U+2FQN1oXasYLnIQBCXTtdcKbh/nd4+QISIrLF1TAq+KcB+N3vZYq7d&#10;yJ80FLESKYRDjgpMjD6XMpSGLIaF88SJe7jOYkywq6TucEzhtpWrLHuXFmtODQY9HQ2VTdFbBaf+&#10;fLHDj+z9tShHNr7p77dGqdf5dNiAiDTFf/Gf+6LT/DU8f0kHyN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i8uoMAAAADbAAAADwAAAAAAAAAAAAAAAACYAgAAZHJzL2Rvd25y&#10;ZXYueG1sUEsFBgAAAAAEAAQA9QAAAIUDAAAAAA==&#10;" filled="f" stroked="f">
                  <v:path arrowok="t"/>
                  <v:textbox>
                    <w:txbxContent>
                      <w:p w:rsidR="00C707FE" w:rsidRPr="00DA6854" w:rsidRDefault="00C57B5B" w:rsidP="00C707FE">
                        <w:pPr>
                          <w:pStyle w:val="Caption"/>
                          <w:spacing w:after="0"/>
                          <w:jc w:val="center"/>
                          <w:rPr>
                            <w:rFonts w:ascii="Calibri" w:hAnsi="Calibri" w:cs="Calibri"/>
                            <w:b w:val="0"/>
                            <w:i/>
                            <w:color w:val="000000"/>
                            <w:sz w:val="20"/>
                            <w:szCs w:val="20"/>
                          </w:rPr>
                        </w:pPr>
                        <w:r w:rsidRPr="00DA6854">
                          <w:rPr>
                            <w:rFonts w:ascii="Calibri" w:hAnsi="Calibri" w:cs="Calibri"/>
                            <w:b w:val="0"/>
                            <w:i/>
                            <w:color w:val="000000"/>
                            <w:sz w:val="20"/>
                            <w:szCs w:val="20"/>
                          </w:rPr>
                          <w:t>Crossing the street safely on a shopping trip</w:t>
                        </w:r>
                      </w:p>
                      <w:p w:rsidR="00C707FE" w:rsidRPr="00DA6854" w:rsidRDefault="00C707FE" w:rsidP="00C707FE">
                        <w:pPr>
                          <w:pStyle w:val="Caption"/>
                          <w:spacing w:after="0"/>
                          <w:jc w:val="center"/>
                          <w:rPr>
                            <w:rFonts w:ascii="Calibri" w:hAnsi="Calibri" w:cs="Calibri"/>
                            <w:b w:val="0"/>
                            <w:noProof/>
                            <w:sz w:val="20"/>
                            <w:szCs w:val="20"/>
                          </w:rPr>
                        </w:pPr>
                        <w:r w:rsidRPr="00DA6854">
                          <w:rPr>
                            <w:rFonts w:ascii="Calibri" w:hAnsi="Calibri" w:cs="Calibri"/>
                            <w:b w:val="0"/>
                            <w:i/>
                            <w:color w:val="000000"/>
                            <w:sz w:val="20"/>
                            <w:szCs w:val="20"/>
                          </w:rPr>
                          <w:t xml:space="preserve"> (Credit: </w:t>
                        </w:r>
                        <w:proofErr w:type="spellStart"/>
                        <w:r w:rsidR="00C57B5B" w:rsidRPr="00DA6854">
                          <w:rPr>
                            <w:rFonts w:ascii="Calibri" w:hAnsi="Calibri" w:cs="Calibri"/>
                            <w:b w:val="0"/>
                            <w:i/>
                            <w:color w:val="000000"/>
                            <w:sz w:val="20"/>
                            <w:szCs w:val="20"/>
                          </w:rPr>
                          <w:t>Kimley</w:t>
                        </w:r>
                        <w:proofErr w:type="spellEnd"/>
                        <w:r w:rsidR="00C57B5B" w:rsidRPr="00DA6854">
                          <w:rPr>
                            <w:rFonts w:ascii="Calibri" w:hAnsi="Calibri" w:cs="Calibri"/>
                            <w:b w:val="0"/>
                            <w:i/>
                            <w:color w:val="000000"/>
                            <w:sz w:val="20"/>
                            <w:szCs w:val="20"/>
                          </w:rPr>
                          <w:t>-Horn and Associates, Inc.</w:t>
                        </w:r>
                        <w:r w:rsidRPr="00DA6854">
                          <w:rPr>
                            <w:rFonts w:ascii="Calibri" w:hAnsi="Calibri" w:cs="Calibri"/>
                            <w:b w:val="0"/>
                            <w:i/>
                            <w:color w:val="000000"/>
                            <w:sz w:val="20"/>
                            <w:szCs w:val="20"/>
                          </w:rPr>
                          <w:t>)</w:t>
                        </w:r>
                      </w:p>
                      <w:p w:rsidR="00C707FE" w:rsidRPr="00C757A1" w:rsidRDefault="00C707FE" w:rsidP="00C707FE">
                        <w:pPr>
                          <w:rPr>
                            <w:rFonts w:ascii="Calibri" w:hAnsi="Calibri" w:cs="Calibri"/>
                          </w:rPr>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4" type="#_x0000_t75" style="position:absolute;width:32838;height:246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t6m/AAAA2gAAAA8AAABkcnMvZG93bnJldi54bWxET9tqwkAQfS/4D8sIvtWNClaiq4ggFIpQ&#10;Lx8wZMckJjsbsqNJ+/VdQejTcDjXWW16V6sHtaH0bGAyTkARZ96WnBu4nPfvC1BBkC3WnsnADwXY&#10;rAdvK0yt7/hIj5PkKoZwSNFAIdKkWoesIIdh7BviyF1961AibHNtW+xiuKv1NEnm2mHJsaHAhnYF&#10;ZdXp7gxkt/7QzL7c71E+hLtDldfV9duY0bDfLkEJ9fIvfrk/bZwPz1eeV6//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vyLepvwAAANoAAAAPAAAAAAAAAAAAAAAAAJ8CAABk&#10;cnMvZG93bnJldi54bWxQSwUGAAAAAAQABAD3AAAAiwMAAAAA&#10;">
                  <v:imagedata r:id="rId17" o:title=""/>
                  <v:path arrowok="t"/>
                </v:shape>
                <w10:wrap type="square"/>
              </v:group>
            </w:pict>
          </mc:Fallback>
        </mc:AlternateContent>
      </w:r>
      <w:r w:rsidR="00EB57F0" w:rsidRPr="001801AF">
        <w:rPr>
          <w:rFonts w:ascii="Calibri" w:hAnsi="Calibri" w:cs="Calibri"/>
        </w:rPr>
        <w:t xml:space="preserve">Every street and neighborhood is comfortable </w:t>
      </w:r>
      <w:r w:rsidR="00F979C1">
        <w:rPr>
          <w:rFonts w:ascii="Calibri" w:hAnsi="Calibri" w:cs="Calibri"/>
        </w:rPr>
        <w:t>for</w:t>
      </w:r>
      <w:r w:rsidR="00EB57F0" w:rsidRPr="001801AF">
        <w:rPr>
          <w:rFonts w:ascii="Calibri" w:hAnsi="Calibri" w:cs="Calibri"/>
        </w:rPr>
        <w:t xml:space="preserve"> walk</w:t>
      </w:r>
      <w:r w:rsidR="00F979C1">
        <w:rPr>
          <w:rFonts w:ascii="Calibri" w:hAnsi="Calibri" w:cs="Calibri"/>
        </w:rPr>
        <w:t>ing and bicycling</w:t>
      </w:r>
      <w:r w:rsidR="00936C45" w:rsidRPr="001801AF">
        <w:rPr>
          <w:rFonts w:ascii="Calibri" w:hAnsi="Calibri" w:cs="Calibri"/>
        </w:rPr>
        <w:t>.</w:t>
      </w:r>
    </w:p>
    <w:p w:rsidR="00EB57F0" w:rsidRPr="001801AF" w:rsidRDefault="00EB57F0" w:rsidP="00930A6C">
      <w:pPr>
        <w:pStyle w:val="ListParagraph"/>
        <w:numPr>
          <w:ilvl w:val="0"/>
          <w:numId w:val="4"/>
        </w:numPr>
        <w:rPr>
          <w:rFonts w:ascii="Calibri" w:hAnsi="Calibri" w:cs="Calibri"/>
        </w:rPr>
      </w:pPr>
      <w:r w:rsidRPr="001801AF">
        <w:rPr>
          <w:rFonts w:ascii="Calibri" w:hAnsi="Calibri" w:cs="Calibri"/>
        </w:rPr>
        <w:t>Every child can walk or bike to school safely</w:t>
      </w:r>
      <w:r w:rsidR="00936C45" w:rsidRPr="001801AF">
        <w:rPr>
          <w:rFonts w:ascii="Calibri" w:hAnsi="Calibri" w:cs="Calibri"/>
        </w:rPr>
        <w:t>.</w:t>
      </w:r>
    </w:p>
    <w:p w:rsidR="00EB57F0" w:rsidRPr="001801AF" w:rsidRDefault="00EB57F0" w:rsidP="00930A6C">
      <w:pPr>
        <w:pStyle w:val="ListParagraph"/>
        <w:numPr>
          <w:ilvl w:val="0"/>
          <w:numId w:val="4"/>
        </w:numPr>
        <w:rPr>
          <w:rFonts w:ascii="Calibri" w:hAnsi="Calibri" w:cs="Calibri"/>
        </w:rPr>
      </w:pPr>
      <w:r w:rsidRPr="001801AF">
        <w:rPr>
          <w:rFonts w:ascii="Calibri" w:hAnsi="Calibri" w:cs="Calibri"/>
        </w:rPr>
        <w:t>Seniors, children</w:t>
      </w:r>
      <w:r w:rsidR="00C20C77" w:rsidRPr="001801AF">
        <w:rPr>
          <w:rFonts w:ascii="Calibri" w:hAnsi="Calibri" w:cs="Calibri"/>
        </w:rPr>
        <w:t>,</w:t>
      </w:r>
      <w:r w:rsidRPr="001801AF">
        <w:rPr>
          <w:rFonts w:ascii="Calibri" w:hAnsi="Calibri" w:cs="Calibri"/>
        </w:rPr>
        <w:t xml:space="preserve"> and </w:t>
      </w:r>
      <w:r w:rsidR="00A60D51">
        <w:rPr>
          <w:rFonts w:ascii="Calibri" w:hAnsi="Calibri" w:cs="Calibri"/>
        </w:rPr>
        <w:t>individuals with disabilities</w:t>
      </w:r>
      <w:r w:rsidRPr="001801AF">
        <w:rPr>
          <w:rFonts w:ascii="Calibri" w:hAnsi="Calibri" w:cs="Calibri"/>
        </w:rPr>
        <w:t xml:space="preserve"> can cross all streets safely and comfortably</w:t>
      </w:r>
      <w:r w:rsidR="00936C45" w:rsidRPr="001801AF">
        <w:rPr>
          <w:rFonts w:ascii="Calibri" w:hAnsi="Calibri" w:cs="Calibri"/>
        </w:rPr>
        <w:t>.</w:t>
      </w:r>
    </w:p>
    <w:p w:rsidR="003F1607" w:rsidRPr="001801AF" w:rsidRDefault="00EB57F0" w:rsidP="00930A6C">
      <w:pPr>
        <w:pStyle w:val="ListParagraph"/>
        <w:numPr>
          <w:ilvl w:val="0"/>
          <w:numId w:val="4"/>
        </w:numPr>
        <w:rPr>
          <w:rFonts w:ascii="Calibri" w:hAnsi="Calibri" w:cs="Calibri"/>
        </w:rPr>
      </w:pPr>
      <w:r w:rsidRPr="001801AF">
        <w:rPr>
          <w:rFonts w:ascii="Calibri" w:hAnsi="Calibri" w:cs="Calibri"/>
        </w:rPr>
        <w:t>A</w:t>
      </w:r>
      <w:r w:rsidR="00936C45" w:rsidRPr="001801AF">
        <w:rPr>
          <w:rFonts w:ascii="Calibri" w:hAnsi="Calibri" w:cs="Calibri"/>
        </w:rPr>
        <w:t>n a</w:t>
      </w:r>
      <w:r w:rsidRPr="001801AF">
        <w:rPr>
          <w:rFonts w:ascii="Calibri" w:hAnsi="Calibri" w:cs="Calibri"/>
        </w:rPr>
        <w:t>ctive way of life is available to all</w:t>
      </w:r>
      <w:r w:rsidR="00C20C77" w:rsidRPr="001801AF">
        <w:rPr>
          <w:rFonts w:ascii="Calibri" w:hAnsi="Calibri" w:cs="Calibri"/>
        </w:rPr>
        <w:t>.</w:t>
      </w:r>
    </w:p>
    <w:p w:rsidR="00AA7527" w:rsidRPr="001801AF" w:rsidRDefault="003C37BD" w:rsidP="00930A6C">
      <w:pPr>
        <w:pStyle w:val="ListParagraph"/>
        <w:numPr>
          <w:ilvl w:val="0"/>
          <w:numId w:val="4"/>
        </w:numPr>
        <w:rPr>
          <w:rFonts w:ascii="Calibri" w:hAnsi="Calibri" w:cs="Calibri"/>
        </w:rPr>
      </w:pPr>
      <w:r w:rsidRPr="001801AF">
        <w:rPr>
          <w:rFonts w:ascii="Calibri" w:hAnsi="Calibri" w:cs="Calibri"/>
        </w:rPr>
        <w:t>There are z</w:t>
      </w:r>
      <w:r w:rsidR="003F1607" w:rsidRPr="001801AF">
        <w:rPr>
          <w:rFonts w:ascii="Calibri" w:hAnsi="Calibri" w:cs="Calibri"/>
        </w:rPr>
        <w:t xml:space="preserve">ero </w:t>
      </w:r>
      <w:r w:rsidR="0051459A" w:rsidRPr="001801AF">
        <w:rPr>
          <w:rFonts w:ascii="Calibri" w:hAnsi="Calibri" w:cs="Calibri"/>
        </w:rPr>
        <w:t xml:space="preserve">traffic </w:t>
      </w:r>
      <w:r w:rsidR="003F1607" w:rsidRPr="001801AF">
        <w:rPr>
          <w:rFonts w:ascii="Calibri" w:hAnsi="Calibri" w:cs="Calibri"/>
        </w:rPr>
        <w:t>fatalities</w:t>
      </w:r>
      <w:r w:rsidRPr="001801AF">
        <w:rPr>
          <w:rFonts w:ascii="Calibri" w:hAnsi="Calibri" w:cs="Calibri"/>
        </w:rPr>
        <w:t>.</w:t>
      </w:r>
      <w:r w:rsidR="003F1607" w:rsidRPr="001801AF">
        <w:rPr>
          <w:rFonts w:ascii="Calibri" w:hAnsi="Calibri" w:cs="Calibri"/>
        </w:rPr>
        <w:t xml:space="preserve"> </w:t>
      </w:r>
    </w:p>
    <w:p w:rsidR="003F1607" w:rsidRPr="001801AF" w:rsidRDefault="003F1607" w:rsidP="00930A6C">
      <w:pPr>
        <w:pStyle w:val="ListParagraph"/>
        <w:numPr>
          <w:ilvl w:val="0"/>
          <w:numId w:val="4"/>
        </w:numPr>
        <w:rPr>
          <w:rFonts w:ascii="Calibri" w:hAnsi="Calibri" w:cs="Calibri"/>
        </w:rPr>
      </w:pPr>
      <w:r w:rsidRPr="001801AF">
        <w:rPr>
          <w:rFonts w:ascii="Calibri" w:hAnsi="Calibri" w:cs="Calibri"/>
        </w:rPr>
        <w:t xml:space="preserve">No </w:t>
      </w:r>
      <w:r w:rsidR="00AA7527" w:rsidRPr="001801AF">
        <w:rPr>
          <w:rFonts w:ascii="Calibri" w:hAnsi="Calibri" w:cs="Calibri"/>
        </w:rPr>
        <w:t xml:space="preserve">unfiltered </w:t>
      </w:r>
      <w:proofErr w:type="spellStart"/>
      <w:r w:rsidRPr="001801AF">
        <w:rPr>
          <w:rFonts w:ascii="Calibri" w:hAnsi="Calibri" w:cs="Calibri"/>
        </w:rPr>
        <w:t>streetwater</w:t>
      </w:r>
      <w:proofErr w:type="spellEnd"/>
      <w:r w:rsidRPr="001801AF">
        <w:rPr>
          <w:rFonts w:ascii="Calibri" w:hAnsi="Calibri" w:cs="Calibri"/>
        </w:rPr>
        <w:t xml:space="preserve"> flows into local waterways or the ocean</w:t>
      </w:r>
      <w:r w:rsidR="00C20C77" w:rsidRPr="001801AF">
        <w:rPr>
          <w:rFonts w:ascii="Calibri" w:hAnsi="Calibri" w:cs="Calibri"/>
        </w:rPr>
        <w:t>.</w:t>
      </w:r>
    </w:p>
    <w:p w:rsidR="003F1607" w:rsidRPr="001801AF" w:rsidRDefault="00C20C77" w:rsidP="00930A6C">
      <w:pPr>
        <w:pStyle w:val="ListParagraph"/>
        <w:numPr>
          <w:ilvl w:val="0"/>
          <w:numId w:val="4"/>
        </w:numPr>
        <w:rPr>
          <w:rFonts w:ascii="Calibri" w:hAnsi="Calibri" w:cs="Calibri"/>
        </w:rPr>
      </w:pPr>
      <w:r w:rsidRPr="001801AF">
        <w:rPr>
          <w:rFonts w:ascii="Calibri" w:hAnsi="Calibri" w:cs="Calibri"/>
        </w:rPr>
        <w:t>R</w:t>
      </w:r>
      <w:r w:rsidR="003F1607" w:rsidRPr="001801AF">
        <w:rPr>
          <w:rFonts w:ascii="Calibri" w:hAnsi="Calibri" w:cs="Calibri"/>
        </w:rPr>
        <w:t>etail streets become one of the most popular destinations for tourists in the country</w:t>
      </w:r>
      <w:r w:rsidRPr="001801AF">
        <w:rPr>
          <w:rFonts w:ascii="Calibri" w:hAnsi="Calibri" w:cs="Calibri"/>
        </w:rPr>
        <w:t>.</w:t>
      </w:r>
    </w:p>
    <w:p w:rsidR="00E60255" w:rsidRPr="001801AF" w:rsidRDefault="00E60255">
      <w:pPr>
        <w:rPr>
          <w:rFonts w:ascii="Calibri" w:hAnsi="Calibri" w:cs="Calibri"/>
        </w:rPr>
      </w:pPr>
    </w:p>
    <w:p w:rsidR="008015C5" w:rsidRPr="001801AF" w:rsidRDefault="008015C5" w:rsidP="002468E3">
      <w:pPr>
        <w:rPr>
          <w:rFonts w:ascii="Calibri" w:hAnsi="Calibri" w:cs="Calibri"/>
        </w:rPr>
      </w:pPr>
    </w:p>
    <w:sectPr w:rsidR="008015C5" w:rsidRPr="001801AF" w:rsidSect="00525903">
      <w:footerReference w:type="default" r:id="rId18"/>
      <w:pgSz w:w="12240" w:h="15840"/>
      <w:pgMar w:top="1440" w:right="1440" w:bottom="1440" w:left="1440" w:header="720" w:footer="33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05D33" w:rsidRDefault="00305D33" w:rsidP="00CD67E0">
      <w:r>
        <w:separator/>
      </w:r>
    </w:p>
  </w:endnote>
  <w:endnote w:type="continuationSeparator" w:id="0">
    <w:p w:rsidR="00305D33" w:rsidRDefault="00305D33" w:rsidP="00CD67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Optima">
    <w:altName w:val="Times New Roman"/>
    <w:charset w:val="00"/>
    <w:family w:val="auto"/>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Lucida Grande">
    <w:panose1 w:val="00000000000000000000"/>
    <w:charset w:val="00"/>
    <w:family w:val="roman"/>
    <w:notTrueType/>
    <w:pitch w:val="default"/>
  </w:font>
  <w:font w:name="Century Gothic">
    <w:panose1 w:val="020B0502020202020204"/>
    <w:charset w:val="00"/>
    <w:family w:val="swiss"/>
    <w:pitch w:val="variable"/>
    <w:sig w:usb0="00000287" w:usb1="00000000" w:usb2="00000000" w:usb3="00000000" w:csb0="0000009F" w:csb1="00000000"/>
  </w:font>
  <w:font w:name="Copperplate Gothic Light">
    <w:panose1 w:val="020E05070202060204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911" w:rsidRPr="001A0203" w:rsidRDefault="00E271DB" w:rsidP="001A0203">
    <w:pPr>
      <w:pStyle w:val="Footer"/>
      <w:ind w:right="-1267"/>
      <w:jc w:val="right"/>
      <w:rPr>
        <w:rFonts w:ascii="Century Gothic" w:hAnsi="Century Gothic"/>
        <w:b/>
        <w:i/>
        <w:sz w:val="20"/>
      </w:rPr>
    </w:pPr>
    <w:r w:rsidRPr="001A0203">
      <w:rPr>
        <w:rFonts w:ascii="Century Gothic" w:hAnsi="Century Gothic"/>
        <w:b/>
        <w:i/>
        <w:noProof/>
        <w:sz w:val="20"/>
      </w:rPr>
      <w:drawing>
        <wp:anchor distT="0" distB="0" distL="114300" distR="114300" simplePos="0" relativeHeight="251657216" behindDoc="1" locked="0" layoutInCell="1" allowOverlap="1" wp14:anchorId="49CD7A10" wp14:editId="6AD0A0B6">
          <wp:simplePos x="0" y="0"/>
          <wp:positionH relativeFrom="column">
            <wp:posOffset>-777240</wp:posOffset>
          </wp:positionH>
          <wp:positionV relativeFrom="paragraph">
            <wp:posOffset>-164465</wp:posOffset>
          </wp:positionV>
          <wp:extent cx="7562088" cy="667512"/>
          <wp:effectExtent l="0" t="0" r="127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jpg"/>
                  <pic:cNvPicPr/>
                </pic:nvPicPr>
                <pic:blipFill>
                  <a:blip r:embed="rId1">
                    <a:extLst>
                      <a:ext uri="{28A0092B-C50C-407E-A947-70E740481C1C}">
                        <a14:useLocalDpi xmlns:a14="http://schemas.microsoft.com/office/drawing/2010/main" val="0"/>
                      </a:ext>
                    </a:extLst>
                  </a:blip>
                  <a:stretch>
                    <a:fillRect/>
                  </a:stretch>
                </pic:blipFill>
                <pic:spPr>
                  <a:xfrm>
                    <a:off x="0" y="0"/>
                    <a:ext cx="7562088" cy="667512"/>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b/>
        <w:i/>
        <w:sz w:val="20"/>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911" w:rsidRPr="00525903" w:rsidRDefault="00525903" w:rsidP="00525903">
    <w:pPr>
      <w:pStyle w:val="Footer"/>
      <w:jc w:val="center"/>
      <w:rPr>
        <w:rFonts w:ascii="Calibri" w:hAnsi="Calibri" w:cs="Calibri"/>
        <w:b/>
        <w:i/>
      </w:rPr>
    </w:pPr>
    <w:r w:rsidRPr="00525903">
      <w:rPr>
        <w:rFonts w:asciiTheme="majorHAnsi" w:hAnsiTheme="majorHAnsi" w:cstheme="majorHAnsi"/>
        <w:b/>
        <w:i/>
        <w:noProof/>
      </w:rPr>
      <w:drawing>
        <wp:anchor distT="0" distB="0" distL="114300" distR="114300" simplePos="0" relativeHeight="251658240" behindDoc="1" locked="0" layoutInCell="1" allowOverlap="1" wp14:anchorId="0641AC31" wp14:editId="207780AF">
          <wp:simplePos x="0" y="0"/>
          <wp:positionH relativeFrom="column">
            <wp:posOffset>-777240</wp:posOffset>
          </wp:positionH>
          <wp:positionV relativeFrom="paragraph">
            <wp:posOffset>-374650</wp:posOffset>
          </wp:positionV>
          <wp:extent cx="7562088" cy="667512"/>
          <wp:effectExtent l="0" t="0" r="127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jpg"/>
                  <pic:cNvPicPr/>
                </pic:nvPicPr>
                <pic:blipFill>
                  <a:blip r:embed="rId1">
                    <a:extLst>
                      <a:ext uri="{28A0092B-C50C-407E-A947-70E740481C1C}">
                        <a14:useLocalDpi xmlns:a14="http://schemas.microsoft.com/office/drawing/2010/main" val="0"/>
                      </a:ext>
                    </a:extLst>
                  </a:blip>
                  <a:stretch>
                    <a:fillRect/>
                  </a:stretch>
                </pic:blipFill>
                <pic:spPr>
                  <a:xfrm>
                    <a:off x="0" y="0"/>
                    <a:ext cx="7562088" cy="667512"/>
                  </a:xfrm>
                  <a:prstGeom prst="rect">
                    <a:avLst/>
                  </a:prstGeom>
                </pic:spPr>
              </pic:pic>
            </a:graphicData>
          </a:graphic>
          <wp14:sizeRelH relativeFrom="page">
            <wp14:pctWidth>0</wp14:pctWidth>
          </wp14:sizeRelH>
          <wp14:sizeRelV relativeFrom="page">
            <wp14:pctHeight>0</wp14:pctHeight>
          </wp14:sizeRelV>
        </wp:anchor>
      </w:drawing>
    </w:r>
    <w:r w:rsidR="000A626D" w:rsidRPr="00525903">
      <w:rPr>
        <w:rFonts w:ascii="Calibri" w:hAnsi="Calibri" w:cs="Calibri"/>
        <w:b/>
        <w:i/>
        <w:color w:val="FFFFFF" w:themeColor="background1"/>
      </w:rPr>
      <w:t>Broward Complete Streets Guidelines</w:t>
    </w:r>
    <w:r w:rsidR="00860911" w:rsidRPr="00525903">
      <w:rPr>
        <w:rFonts w:ascii="Calibri" w:hAnsi="Calibri" w:cs="Calibri"/>
        <w:b/>
        <w:i/>
        <w:color w:val="FFFFFF" w:themeColor="background1"/>
      </w:rPr>
      <w:t xml:space="preserve"> • </w:t>
    </w:r>
    <w:r w:rsidR="00860911" w:rsidRPr="00525903">
      <w:rPr>
        <w:rFonts w:ascii="Calibri" w:hAnsi="Calibri" w:cs="Calibri"/>
        <w:b/>
        <w:color w:val="FFFFFF" w:themeColor="background1"/>
      </w:rPr>
      <w:t>Chapter 2, Page 2-</w:t>
    </w:r>
    <w:r w:rsidR="00157483" w:rsidRPr="00525903">
      <w:rPr>
        <w:rStyle w:val="PageNumber"/>
        <w:rFonts w:ascii="Calibri" w:hAnsi="Calibri" w:cs="Calibri"/>
        <w:b/>
        <w:color w:val="FFFFFF" w:themeColor="background1"/>
      </w:rPr>
      <w:fldChar w:fldCharType="begin"/>
    </w:r>
    <w:r w:rsidR="00860911" w:rsidRPr="00525903">
      <w:rPr>
        <w:rStyle w:val="PageNumber"/>
        <w:rFonts w:ascii="Calibri" w:hAnsi="Calibri" w:cs="Calibri"/>
        <w:b/>
        <w:color w:val="FFFFFF" w:themeColor="background1"/>
      </w:rPr>
      <w:instrText xml:space="preserve"> PAGE </w:instrText>
    </w:r>
    <w:r w:rsidR="00157483" w:rsidRPr="00525903">
      <w:rPr>
        <w:rStyle w:val="PageNumber"/>
        <w:rFonts w:ascii="Calibri" w:hAnsi="Calibri" w:cs="Calibri"/>
        <w:b/>
        <w:color w:val="FFFFFF" w:themeColor="background1"/>
      </w:rPr>
      <w:fldChar w:fldCharType="separate"/>
    </w:r>
    <w:r w:rsidR="00DA6854">
      <w:rPr>
        <w:rStyle w:val="PageNumber"/>
        <w:rFonts w:ascii="Calibri" w:hAnsi="Calibri" w:cs="Calibri"/>
        <w:b/>
        <w:noProof/>
        <w:color w:val="FFFFFF" w:themeColor="background1"/>
      </w:rPr>
      <w:t>1</w:t>
    </w:r>
    <w:r w:rsidR="00157483" w:rsidRPr="00525903">
      <w:rPr>
        <w:rStyle w:val="PageNumber"/>
        <w:rFonts w:ascii="Calibri" w:hAnsi="Calibri" w:cs="Calibri"/>
        <w:b/>
        <w:color w:val="FFFFFF" w:themeColor="background1"/>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05D33" w:rsidRDefault="00305D33" w:rsidP="00CD67E0">
      <w:r>
        <w:separator/>
      </w:r>
    </w:p>
  </w:footnote>
  <w:footnote w:type="continuationSeparator" w:id="0">
    <w:p w:rsidR="00305D33" w:rsidRDefault="00305D33" w:rsidP="00CD67E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911" w:rsidRDefault="001A0203" w:rsidP="009831B8">
    <w:pPr>
      <w:pStyle w:val="Header"/>
      <w:ind w:left="-1267" w:right="-990"/>
      <w:jc w:val="right"/>
      <w:rPr>
        <w:rFonts w:ascii="Century Gothic" w:hAnsi="Century Gothic"/>
        <w:i/>
        <w:smallCaps/>
        <w:sz w:val="20"/>
        <w:szCs w:val="20"/>
      </w:rPr>
    </w:pPr>
    <w:r w:rsidRPr="00194823">
      <w:rPr>
        <w:rFonts w:asciiTheme="majorHAnsi" w:hAnsiTheme="majorHAnsi" w:cstheme="majorHAnsi"/>
        <w:b/>
        <w:noProof/>
        <w:color w:val="FFFFFF" w:themeColor="background1"/>
      </w:rPr>
      <w:drawing>
        <wp:anchor distT="0" distB="0" distL="114300" distR="114300" simplePos="0" relativeHeight="251656192" behindDoc="1" locked="0" layoutInCell="1" allowOverlap="1" wp14:anchorId="459936F1" wp14:editId="21DDA5BA">
          <wp:simplePos x="0" y="0"/>
          <wp:positionH relativeFrom="column">
            <wp:posOffset>-768350</wp:posOffset>
          </wp:positionH>
          <wp:positionV relativeFrom="paragraph">
            <wp:posOffset>-328930</wp:posOffset>
          </wp:positionV>
          <wp:extent cx="7516368" cy="658368"/>
          <wp:effectExtent l="0" t="0" r="0" b="889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jpg"/>
                  <pic:cNvPicPr/>
                </pic:nvPicPr>
                <pic:blipFill>
                  <a:blip r:embed="rId1">
                    <a:extLst>
                      <a:ext uri="{28A0092B-C50C-407E-A947-70E740481C1C}">
                        <a14:useLocalDpi xmlns:a14="http://schemas.microsoft.com/office/drawing/2010/main" val="0"/>
                      </a:ext>
                    </a:extLst>
                  </a:blip>
                  <a:stretch>
                    <a:fillRect/>
                  </a:stretch>
                </pic:blipFill>
                <pic:spPr>
                  <a:xfrm>
                    <a:off x="0" y="0"/>
                    <a:ext cx="7516368" cy="658368"/>
                  </a:xfrm>
                  <a:prstGeom prst="rect">
                    <a:avLst/>
                  </a:prstGeom>
                  <a:noFill/>
                  <a:ln>
                    <a:noFill/>
                  </a:ln>
                </pic:spPr>
              </pic:pic>
            </a:graphicData>
          </a:graphic>
          <wp14:sizeRelH relativeFrom="page">
            <wp14:pctWidth>0</wp14:pctWidth>
          </wp14:sizeRelH>
          <wp14:sizeRelV relativeFrom="page">
            <wp14:pctHeight>0</wp14:pctHeight>
          </wp14:sizeRelV>
        </wp:anchor>
      </w:drawing>
    </w:r>
    <w:r w:rsidR="00194823">
      <w:ptab w:relativeTo="margin" w:alignment="right" w:leader="none"/>
    </w:r>
    <w:r w:rsidR="00194823" w:rsidRPr="00194823">
      <w:rPr>
        <w:rFonts w:asciiTheme="majorHAnsi" w:hAnsiTheme="majorHAnsi" w:cstheme="majorHAnsi"/>
        <w:b/>
        <w:color w:val="FFFFFF" w:themeColor="background1"/>
      </w:rPr>
      <w:t>2. Vision, Goals, Policies, and Benchmarks</w:t>
    </w:r>
  </w:p>
  <w:p w:rsidR="009831B8" w:rsidRPr="00F22800" w:rsidRDefault="009831B8" w:rsidP="009831B8">
    <w:pPr>
      <w:pStyle w:val="Header"/>
      <w:ind w:left="-1267" w:right="-990"/>
      <w:jc w:val="right"/>
      <w:rPr>
        <w:rFonts w:ascii="Century Gothic" w:hAnsi="Century Gothic"/>
        <w:i/>
        <w:smallCaps/>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E4DB4"/>
    <w:multiLevelType w:val="hybridMultilevel"/>
    <w:tmpl w:val="7FD0D59C"/>
    <w:lvl w:ilvl="0" w:tplc="619E8A36">
      <w:start w:val="1"/>
      <w:numFmt w:val="bullet"/>
      <w:lvlText w:val=""/>
      <w:lvlJc w:val="left"/>
      <w:pPr>
        <w:ind w:left="86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B3637C6"/>
    <w:multiLevelType w:val="hybridMultilevel"/>
    <w:tmpl w:val="EB26D336"/>
    <w:lvl w:ilvl="0" w:tplc="38823238">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BD6C67"/>
    <w:multiLevelType w:val="hybridMultilevel"/>
    <w:tmpl w:val="CF601F8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EA21B3"/>
    <w:multiLevelType w:val="hybridMultilevel"/>
    <w:tmpl w:val="1B1C707C"/>
    <w:lvl w:ilvl="0" w:tplc="9DCC1496">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C5C2364"/>
    <w:multiLevelType w:val="multilevel"/>
    <w:tmpl w:val="E362D3B0"/>
    <w:lvl w:ilvl="0">
      <w:start w:val="1"/>
      <w:numFmt w:val="bullet"/>
      <w:lvlText w:val=""/>
      <w:lvlJc w:val="left"/>
      <w:pPr>
        <w:ind w:left="288" w:hanging="144"/>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
    <w:nsid w:val="25E20C8A"/>
    <w:multiLevelType w:val="hybridMultilevel"/>
    <w:tmpl w:val="5E3A7510"/>
    <w:lvl w:ilvl="0" w:tplc="619E8A36">
      <w:start w:val="1"/>
      <w:numFmt w:val="bullet"/>
      <w:lvlText w:val=""/>
      <w:lvlJc w:val="left"/>
      <w:pPr>
        <w:ind w:left="86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5E91EBF"/>
    <w:multiLevelType w:val="hybridMultilevel"/>
    <w:tmpl w:val="579449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BD35A96"/>
    <w:multiLevelType w:val="hybridMultilevel"/>
    <w:tmpl w:val="E362D3B0"/>
    <w:lvl w:ilvl="0" w:tplc="B6F2F7EA">
      <w:start w:val="1"/>
      <w:numFmt w:val="bullet"/>
      <w:lvlText w:val=""/>
      <w:lvlJc w:val="left"/>
      <w:pPr>
        <w:ind w:left="288"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DAB0141"/>
    <w:multiLevelType w:val="multilevel"/>
    <w:tmpl w:val="5E3A7510"/>
    <w:lvl w:ilvl="0">
      <w:start w:val="1"/>
      <w:numFmt w:val="bullet"/>
      <w:lvlText w:val=""/>
      <w:lvlJc w:val="left"/>
      <w:pPr>
        <w:ind w:left="864" w:hanging="144"/>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nsid w:val="401D4DBE"/>
    <w:multiLevelType w:val="hybridMultilevel"/>
    <w:tmpl w:val="64D48BF8"/>
    <w:lvl w:ilvl="0" w:tplc="38823238">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246498B"/>
    <w:multiLevelType w:val="hybridMultilevel"/>
    <w:tmpl w:val="28104F5C"/>
    <w:lvl w:ilvl="0" w:tplc="38823238">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6074ABB"/>
    <w:multiLevelType w:val="hybridMultilevel"/>
    <w:tmpl w:val="385C9234"/>
    <w:lvl w:ilvl="0" w:tplc="04090001">
      <w:start w:val="1"/>
      <w:numFmt w:val="bullet"/>
      <w:lvlText w:val=""/>
      <w:lvlJc w:val="left"/>
      <w:pPr>
        <w:ind w:left="720" w:hanging="360"/>
      </w:pPr>
      <w:rPr>
        <w:rFonts w:ascii="Symbol" w:hAnsi="Symbol" w:hint="default"/>
      </w:rPr>
    </w:lvl>
    <w:lvl w:ilvl="1" w:tplc="5C1ABAF0"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2">
    <w:nsid w:val="4DD5305A"/>
    <w:multiLevelType w:val="hybridMultilevel"/>
    <w:tmpl w:val="2D16F48A"/>
    <w:lvl w:ilvl="0" w:tplc="619E8A36">
      <w:start w:val="1"/>
      <w:numFmt w:val="bullet"/>
      <w:lvlText w:val=""/>
      <w:lvlJc w:val="left"/>
      <w:pPr>
        <w:ind w:left="86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E4A3613"/>
    <w:multiLevelType w:val="hybridMultilevel"/>
    <w:tmpl w:val="587AD448"/>
    <w:lvl w:ilvl="0" w:tplc="38823238">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68D2342"/>
    <w:multiLevelType w:val="hybridMultilevel"/>
    <w:tmpl w:val="8AA6A452"/>
    <w:lvl w:ilvl="0" w:tplc="9DCC1496">
      <w:start w:val="1"/>
      <w:numFmt w:val="bullet"/>
      <w:lvlText w:val=""/>
      <w:lvlJc w:val="left"/>
      <w:pPr>
        <w:ind w:left="720" w:hanging="360"/>
      </w:pPr>
      <w:rPr>
        <w:rFonts w:ascii="Symbol" w:hAnsi="Symbol" w:hint="default"/>
      </w:rPr>
    </w:lvl>
    <w:lvl w:ilvl="1" w:tplc="5C1ABAF0"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74F2B4E"/>
    <w:multiLevelType w:val="hybridMultilevel"/>
    <w:tmpl w:val="850ED964"/>
    <w:lvl w:ilvl="0" w:tplc="9DCC1496">
      <w:start w:val="1"/>
      <w:numFmt w:val="bullet"/>
      <w:lvlText w:val=""/>
      <w:lvlJc w:val="left"/>
      <w:pPr>
        <w:ind w:left="360" w:hanging="360"/>
      </w:pPr>
      <w:rPr>
        <w:rFonts w:ascii="Symbol" w:hAnsi="Symbol" w:hint="default"/>
      </w:rPr>
    </w:lvl>
    <w:lvl w:ilvl="1" w:tplc="5C1ABAF0"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CFA2E88"/>
    <w:multiLevelType w:val="hybridMultilevel"/>
    <w:tmpl w:val="8DF0BA02"/>
    <w:lvl w:ilvl="0" w:tplc="9DCC1496">
      <w:start w:val="1"/>
      <w:numFmt w:val="decimal"/>
      <w:lvlText w:val="%1."/>
      <w:lvlJc w:val="left"/>
      <w:pPr>
        <w:ind w:left="720" w:hanging="360"/>
      </w:pPr>
    </w:lvl>
    <w:lvl w:ilvl="1" w:tplc="5C1ABAF0"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7">
    <w:nsid w:val="5D0A1668"/>
    <w:multiLevelType w:val="hybridMultilevel"/>
    <w:tmpl w:val="8E76B1E2"/>
    <w:lvl w:ilvl="0" w:tplc="38823238">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7840706"/>
    <w:multiLevelType w:val="hybridMultilevel"/>
    <w:tmpl w:val="5CF0BD40"/>
    <w:lvl w:ilvl="0" w:tplc="9DCC1496">
      <w:start w:val="1"/>
      <w:numFmt w:val="bullet"/>
      <w:lvlText w:val=""/>
      <w:lvlJc w:val="left"/>
      <w:pPr>
        <w:ind w:left="360" w:hanging="216"/>
      </w:pPr>
      <w:rPr>
        <w:rFonts w:ascii="Symbol" w:hAnsi="Symbol" w:hint="default"/>
      </w:rPr>
    </w:lvl>
    <w:lvl w:ilvl="1" w:tplc="5C1ABAF0"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B433322"/>
    <w:multiLevelType w:val="hybridMultilevel"/>
    <w:tmpl w:val="9C96C2D8"/>
    <w:lvl w:ilvl="0" w:tplc="9DCC1496">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E1267D0"/>
    <w:multiLevelType w:val="hybridMultilevel"/>
    <w:tmpl w:val="FF8E9D06"/>
    <w:lvl w:ilvl="0" w:tplc="9DCC1496">
      <w:start w:val="1"/>
      <w:numFmt w:val="bullet"/>
      <w:lvlText w:val=""/>
      <w:lvlJc w:val="left"/>
      <w:pPr>
        <w:ind w:left="360" w:hanging="360"/>
      </w:pPr>
      <w:rPr>
        <w:rFonts w:ascii="Symbol" w:hAnsi="Symbol" w:hint="default"/>
      </w:rPr>
    </w:lvl>
    <w:lvl w:ilvl="1" w:tplc="5C1ABAF0"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050755A"/>
    <w:multiLevelType w:val="multilevel"/>
    <w:tmpl w:val="5CF0BD40"/>
    <w:lvl w:ilvl="0">
      <w:start w:val="1"/>
      <w:numFmt w:val="bullet"/>
      <w:lvlText w:val=""/>
      <w:lvlJc w:val="left"/>
      <w:pPr>
        <w:ind w:left="360" w:hanging="216"/>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nsid w:val="76C47E1B"/>
    <w:multiLevelType w:val="hybridMultilevel"/>
    <w:tmpl w:val="5CF0C0E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8E00239"/>
    <w:multiLevelType w:val="hybridMultilevel"/>
    <w:tmpl w:val="46C2E0AA"/>
    <w:lvl w:ilvl="0" w:tplc="C97EA0A2">
      <w:start w:val="1"/>
      <w:numFmt w:val="bullet"/>
      <w:lvlText w:val=""/>
      <w:lvlJc w:val="left"/>
      <w:pPr>
        <w:ind w:left="1584" w:hanging="144"/>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3"/>
  </w:num>
  <w:num w:numId="2">
    <w:abstractNumId w:val="16"/>
  </w:num>
  <w:num w:numId="3">
    <w:abstractNumId w:val="20"/>
  </w:num>
  <w:num w:numId="4">
    <w:abstractNumId w:val="14"/>
  </w:num>
  <w:num w:numId="5">
    <w:abstractNumId w:val="6"/>
  </w:num>
  <w:num w:numId="6">
    <w:abstractNumId w:val="0"/>
  </w:num>
  <w:num w:numId="7">
    <w:abstractNumId w:val="12"/>
  </w:num>
  <w:num w:numId="8">
    <w:abstractNumId w:val="5"/>
  </w:num>
  <w:num w:numId="9">
    <w:abstractNumId w:val="8"/>
  </w:num>
  <w:num w:numId="10">
    <w:abstractNumId w:val="7"/>
  </w:num>
  <w:num w:numId="11">
    <w:abstractNumId w:val="4"/>
  </w:num>
  <w:num w:numId="12">
    <w:abstractNumId w:val="18"/>
  </w:num>
  <w:num w:numId="13">
    <w:abstractNumId w:val="21"/>
  </w:num>
  <w:num w:numId="14">
    <w:abstractNumId w:val="15"/>
  </w:num>
  <w:num w:numId="15">
    <w:abstractNumId w:val="1"/>
  </w:num>
  <w:num w:numId="16">
    <w:abstractNumId w:val="2"/>
  </w:num>
  <w:num w:numId="17">
    <w:abstractNumId w:val="22"/>
  </w:num>
  <w:num w:numId="18">
    <w:abstractNumId w:val="11"/>
  </w:num>
  <w:num w:numId="19">
    <w:abstractNumId w:val="3"/>
  </w:num>
  <w:num w:numId="20">
    <w:abstractNumId w:val="19"/>
  </w:num>
  <w:num w:numId="21">
    <w:abstractNumId w:val="10"/>
  </w:num>
  <w:num w:numId="22">
    <w:abstractNumId w:val="9"/>
  </w:num>
  <w:num w:numId="23">
    <w:abstractNumId w:val="13"/>
  </w:num>
  <w:num w:numId="2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703F"/>
    <w:rsid w:val="000153E4"/>
    <w:rsid w:val="00015484"/>
    <w:rsid w:val="00031BA5"/>
    <w:rsid w:val="00037F9C"/>
    <w:rsid w:val="00060895"/>
    <w:rsid w:val="00060AB1"/>
    <w:rsid w:val="000A2C94"/>
    <w:rsid w:val="000A4F8B"/>
    <w:rsid w:val="000A626D"/>
    <w:rsid w:val="000B1DCE"/>
    <w:rsid w:val="000B7D63"/>
    <w:rsid w:val="000C0184"/>
    <w:rsid w:val="000C02CC"/>
    <w:rsid w:val="000C0B88"/>
    <w:rsid w:val="000D125C"/>
    <w:rsid w:val="000E6175"/>
    <w:rsid w:val="00111BBE"/>
    <w:rsid w:val="0012009A"/>
    <w:rsid w:val="00126A22"/>
    <w:rsid w:val="001273EE"/>
    <w:rsid w:val="00127818"/>
    <w:rsid w:val="00147A08"/>
    <w:rsid w:val="00150D5E"/>
    <w:rsid w:val="00154ED5"/>
    <w:rsid w:val="00157483"/>
    <w:rsid w:val="001625A1"/>
    <w:rsid w:val="00175D85"/>
    <w:rsid w:val="001801AF"/>
    <w:rsid w:val="00194823"/>
    <w:rsid w:val="001950C9"/>
    <w:rsid w:val="001A0203"/>
    <w:rsid w:val="001A609F"/>
    <w:rsid w:val="001B10C0"/>
    <w:rsid w:val="001C5200"/>
    <w:rsid w:val="001D3265"/>
    <w:rsid w:val="001E10DC"/>
    <w:rsid w:val="001F43B4"/>
    <w:rsid w:val="0020454C"/>
    <w:rsid w:val="00210BCB"/>
    <w:rsid w:val="0021332E"/>
    <w:rsid w:val="00233713"/>
    <w:rsid w:val="002468E3"/>
    <w:rsid w:val="0024714D"/>
    <w:rsid w:val="00255226"/>
    <w:rsid w:val="00276E92"/>
    <w:rsid w:val="00291080"/>
    <w:rsid w:val="00291B99"/>
    <w:rsid w:val="002B1298"/>
    <w:rsid w:val="002C303E"/>
    <w:rsid w:val="002D38A7"/>
    <w:rsid w:val="002E4595"/>
    <w:rsid w:val="00305D33"/>
    <w:rsid w:val="00315FA2"/>
    <w:rsid w:val="00367785"/>
    <w:rsid w:val="003856D1"/>
    <w:rsid w:val="00385E25"/>
    <w:rsid w:val="00390275"/>
    <w:rsid w:val="00396C39"/>
    <w:rsid w:val="003A083E"/>
    <w:rsid w:val="003B222F"/>
    <w:rsid w:val="003C035E"/>
    <w:rsid w:val="003C37BD"/>
    <w:rsid w:val="003C44BB"/>
    <w:rsid w:val="003D2D10"/>
    <w:rsid w:val="003D5D76"/>
    <w:rsid w:val="003F1607"/>
    <w:rsid w:val="003F2500"/>
    <w:rsid w:val="003F5892"/>
    <w:rsid w:val="00406A91"/>
    <w:rsid w:val="0044039A"/>
    <w:rsid w:val="00454069"/>
    <w:rsid w:val="00471117"/>
    <w:rsid w:val="00482564"/>
    <w:rsid w:val="004A13F7"/>
    <w:rsid w:val="004A7B78"/>
    <w:rsid w:val="004C301E"/>
    <w:rsid w:val="004E0C96"/>
    <w:rsid w:val="004E5C84"/>
    <w:rsid w:val="005067D4"/>
    <w:rsid w:val="00511A87"/>
    <w:rsid w:val="0051459A"/>
    <w:rsid w:val="00525903"/>
    <w:rsid w:val="0052624A"/>
    <w:rsid w:val="00543BBF"/>
    <w:rsid w:val="00547797"/>
    <w:rsid w:val="0055703F"/>
    <w:rsid w:val="00563C33"/>
    <w:rsid w:val="00570B86"/>
    <w:rsid w:val="00571084"/>
    <w:rsid w:val="00574A68"/>
    <w:rsid w:val="005947FC"/>
    <w:rsid w:val="0059727D"/>
    <w:rsid w:val="005B156D"/>
    <w:rsid w:val="005D0492"/>
    <w:rsid w:val="005D106A"/>
    <w:rsid w:val="005D2C4C"/>
    <w:rsid w:val="005D3E66"/>
    <w:rsid w:val="005E0448"/>
    <w:rsid w:val="005E326E"/>
    <w:rsid w:val="005E338B"/>
    <w:rsid w:val="005F6903"/>
    <w:rsid w:val="006023E6"/>
    <w:rsid w:val="006032F9"/>
    <w:rsid w:val="006139FB"/>
    <w:rsid w:val="00614FAE"/>
    <w:rsid w:val="00617014"/>
    <w:rsid w:val="00636B9A"/>
    <w:rsid w:val="00656F6D"/>
    <w:rsid w:val="00675000"/>
    <w:rsid w:val="00675A13"/>
    <w:rsid w:val="006920BB"/>
    <w:rsid w:val="006C325F"/>
    <w:rsid w:val="006C4976"/>
    <w:rsid w:val="006E2C0E"/>
    <w:rsid w:val="006F2FFD"/>
    <w:rsid w:val="00734D15"/>
    <w:rsid w:val="00747B82"/>
    <w:rsid w:val="0075554E"/>
    <w:rsid w:val="0076029E"/>
    <w:rsid w:val="00772AE1"/>
    <w:rsid w:val="0079429A"/>
    <w:rsid w:val="007948DA"/>
    <w:rsid w:val="007E362F"/>
    <w:rsid w:val="007F1537"/>
    <w:rsid w:val="007F33B7"/>
    <w:rsid w:val="008015C5"/>
    <w:rsid w:val="00802BA4"/>
    <w:rsid w:val="00812AB3"/>
    <w:rsid w:val="008449E1"/>
    <w:rsid w:val="00852579"/>
    <w:rsid w:val="00855AA7"/>
    <w:rsid w:val="00860911"/>
    <w:rsid w:val="00864EB7"/>
    <w:rsid w:val="00896333"/>
    <w:rsid w:val="008C2E34"/>
    <w:rsid w:val="008D1D66"/>
    <w:rsid w:val="008E75E9"/>
    <w:rsid w:val="00903A21"/>
    <w:rsid w:val="009176FE"/>
    <w:rsid w:val="00930A6C"/>
    <w:rsid w:val="00935A06"/>
    <w:rsid w:val="00936986"/>
    <w:rsid w:val="00936C45"/>
    <w:rsid w:val="009831B8"/>
    <w:rsid w:val="009C0886"/>
    <w:rsid w:val="009E06A9"/>
    <w:rsid w:val="009F3E49"/>
    <w:rsid w:val="00A13F7E"/>
    <w:rsid w:val="00A3001A"/>
    <w:rsid w:val="00A35350"/>
    <w:rsid w:val="00A447AE"/>
    <w:rsid w:val="00A54295"/>
    <w:rsid w:val="00A60D51"/>
    <w:rsid w:val="00A61C1F"/>
    <w:rsid w:val="00A63EFF"/>
    <w:rsid w:val="00A63F82"/>
    <w:rsid w:val="00A72F69"/>
    <w:rsid w:val="00A75510"/>
    <w:rsid w:val="00AA0A8E"/>
    <w:rsid w:val="00AA6A27"/>
    <w:rsid w:val="00AA7527"/>
    <w:rsid w:val="00AA79BB"/>
    <w:rsid w:val="00AB5BAB"/>
    <w:rsid w:val="00AC12D9"/>
    <w:rsid w:val="00AC133E"/>
    <w:rsid w:val="00AE7C51"/>
    <w:rsid w:val="00B075F0"/>
    <w:rsid w:val="00B27218"/>
    <w:rsid w:val="00B5505E"/>
    <w:rsid w:val="00B55AF8"/>
    <w:rsid w:val="00B57D29"/>
    <w:rsid w:val="00B77681"/>
    <w:rsid w:val="00BB666E"/>
    <w:rsid w:val="00BD35FB"/>
    <w:rsid w:val="00C057A9"/>
    <w:rsid w:val="00C13893"/>
    <w:rsid w:val="00C20C77"/>
    <w:rsid w:val="00C21DBC"/>
    <w:rsid w:val="00C34FDF"/>
    <w:rsid w:val="00C56A3D"/>
    <w:rsid w:val="00C57B5B"/>
    <w:rsid w:val="00C62E7C"/>
    <w:rsid w:val="00C65EAD"/>
    <w:rsid w:val="00C67E5B"/>
    <w:rsid w:val="00C707FE"/>
    <w:rsid w:val="00C7368D"/>
    <w:rsid w:val="00C73702"/>
    <w:rsid w:val="00C757A1"/>
    <w:rsid w:val="00C91600"/>
    <w:rsid w:val="00CB32EB"/>
    <w:rsid w:val="00CB422C"/>
    <w:rsid w:val="00CC38F6"/>
    <w:rsid w:val="00CC4E5D"/>
    <w:rsid w:val="00CD67E0"/>
    <w:rsid w:val="00CE5DA0"/>
    <w:rsid w:val="00CF6B36"/>
    <w:rsid w:val="00D061F6"/>
    <w:rsid w:val="00D23F70"/>
    <w:rsid w:val="00D3115C"/>
    <w:rsid w:val="00D50F10"/>
    <w:rsid w:val="00D6185B"/>
    <w:rsid w:val="00D6188A"/>
    <w:rsid w:val="00D96817"/>
    <w:rsid w:val="00D97562"/>
    <w:rsid w:val="00DA6854"/>
    <w:rsid w:val="00DB6E3D"/>
    <w:rsid w:val="00DC0A37"/>
    <w:rsid w:val="00DE58B6"/>
    <w:rsid w:val="00DE6318"/>
    <w:rsid w:val="00DF06D7"/>
    <w:rsid w:val="00E0257D"/>
    <w:rsid w:val="00E03EC6"/>
    <w:rsid w:val="00E07898"/>
    <w:rsid w:val="00E13F73"/>
    <w:rsid w:val="00E17DCC"/>
    <w:rsid w:val="00E22566"/>
    <w:rsid w:val="00E2259F"/>
    <w:rsid w:val="00E271DB"/>
    <w:rsid w:val="00E328E4"/>
    <w:rsid w:val="00E33BA5"/>
    <w:rsid w:val="00E42429"/>
    <w:rsid w:val="00E60255"/>
    <w:rsid w:val="00E7439A"/>
    <w:rsid w:val="00E76D30"/>
    <w:rsid w:val="00E83A3E"/>
    <w:rsid w:val="00EB57F0"/>
    <w:rsid w:val="00EC4EC9"/>
    <w:rsid w:val="00EE27ED"/>
    <w:rsid w:val="00EE5CB7"/>
    <w:rsid w:val="00EF2A8E"/>
    <w:rsid w:val="00F00378"/>
    <w:rsid w:val="00F014BB"/>
    <w:rsid w:val="00F02B96"/>
    <w:rsid w:val="00F060D3"/>
    <w:rsid w:val="00F22800"/>
    <w:rsid w:val="00F236A4"/>
    <w:rsid w:val="00F332CE"/>
    <w:rsid w:val="00F34F08"/>
    <w:rsid w:val="00F74E9C"/>
    <w:rsid w:val="00F8037E"/>
    <w:rsid w:val="00F9065B"/>
    <w:rsid w:val="00F94718"/>
    <w:rsid w:val="00F979C1"/>
    <w:rsid w:val="00FB01D3"/>
    <w:rsid w:val="00FB1611"/>
    <w:rsid w:val="00FB4A98"/>
    <w:rsid w:val="00FC783B"/>
  </w:rsids>
  <m:mathPr>
    <m:mathFont m:val="Cambria Math"/>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67">
    <w:lsdException w:name="toc 1" w:uiPriority="39"/>
    <w:lsdException w:name="toc 2" w:uiPriority="39"/>
    <w:lsdException w:name="header" w:uiPriority="99"/>
    <w:lsdException w:name="footer" w:uiPriority="99"/>
    <w:lsdException w:name="page number" w:uiPriority="99"/>
    <w:lsdException w:name="List Paragraph" w:uiPriority="34"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94718"/>
    <w:pPr>
      <w:spacing w:after="0"/>
      <w:jc w:val="both"/>
    </w:pPr>
    <w:rPr>
      <w:rFonts w:ascii="Optima" w:hAnsi="Optima"/>
    </w:rPr>
  </w:style>
  <w:style w:type="paragraph" w:styleId="Heading1">
    <w:name w:val="heading 1"/>
    <w:basedOn w:val="Normal"/>
    <w:next w:val="Normal"/>
    <w:link w:val="Heading1Char"/>
    <w:uiPriority w:val="9"/>
    <w:qFormat/>
    <w:rsid w:val="00F94718"/>
    <w:pPr>
      <w:keepNext/>
      <w:keepLines/>
      <w:spacing w:before="480"/>
      <w:outlineLvl w:val="0"/>
    </w:pPr>
    <w:rPr>
      <w:rFonts w:asciiTheme="majorHAnsi" w:eastAsiaTheme="majorEastAsia" w:hAnsiTheme="majorHAnsi" w:cstheme="majorBidi"/>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rsid w:val="00C20C77"/>
    <w:rPr>
      <w:rFonts w:ascii="Tahoma" w:hAnsi="Tahoma" w:cs="Tahoma"/>
      <w:sz w:val="16"/>
      <w:szCs w:val="16"/>
    </w:rPr>
  </w:style>
  <w:style w:type="character" w:customStyle="1" w:styleId="BalloonTextChar">
    <w:name w:val="Balloon Text Char"/>
    <w:basedOn w:val="DefaultParagraphFont"/>
    <w:uiPriority w:val="99"/>
    <w:semiHidden/>
    <w:rsid w:val="0036544C"/>
    <w:rPr>
      <w:rFonts w:ascii="Lucida Grande" w:hAnsi="Lucida Grande"/>
      <w:sz w:val="18"/>
      <w:szCs w:val="18"/>
    </w:rPr>
  </w:style>
  <w:style w:type="character" w:customStyle="1" w:styleId="BalloonTextChar0">
    <w:name w:val="Balloon Text Char"/>
    <w:basedOn w:val="DefaultParagraphFont"/>
    <w:uiPriority w:val="99"/>
    <w:semiHidden/>
    <w:rsid w:val="00C4623D"/>
    <w:rPr>
      <w:rFonts w:ascii="Lucida Grande" w:hAnsi="Lucida Grande"/>
      <w:sz w:val="18"/>
      <w:szCs w:val="18"/>
    </w:rPr>
  </w:style>
  <w:style w:type="paragraph" w:styleId="Header">
    <w:name w:val="header"/>
    <w:basedOn w:val="Normal"/>
    <w:link w:val="HeaderChar"/>
    <w:uiPriority w:val="99"/>
    <w:unhideWhenUsed/>
    <w:rsid w:val="00F94718"/>
    <w:pPr>
      <w:tabs>
        <w:tab w:val="center" w:pos="4320"/>
        <w:tab w:val="right" w:pos="8640"/>
      </w:tabs>
    </w:pPr>
  </w:style>
  <w:style w:type="character" w:customStyle="1" w:styleId="HeaderChar">
    <w:name w:val="Header Char"/>
    <w:basedOn w:val="DefaultParagraphFont"/>
    <w:link w:val="Header"/>
    <w:uiPriority w:val="99"/>
    <w:rsid w:val="00F94718"/>
  </w:style>
  <w:style w:type="paragraph" w:styleId="Footer">
    <w:name w:val="footer"/>
    <w:basedOn w:val="Normal"/>
    <w:link w:val="FooterChar"/>
    <w:uiPriority w:val="99"/>
    <w:unhideWhenUsed/>
    <w:rsid w:val="00F94718"/>
    <w:pPr>
      <w:tabs>
        <w:tab w:val="center" w:pos="4320"/>
        <w:tab w:val="right" w:pos="8640"/>
      </w:tabs>
    </w:pPr>
  </w:style>
  <w:style w:type="character" w:customStyle="1" w:styleId="FooterChar">
    <w:name w:val="Footer Char"/>
    <w:basedOn w:val="DefaultParagraphFont"/>
    <w:link w:val="Footer"/>
    <w:uiPriority w:val="99"/>
    <w:rsid w:val="00F94718"/>
  </w:style>
  <w:style w:type="character" w:customStyle="1" w:styleId="Heading1Char">
    <w:name w:val="Heading 1 Char"/>
    <w:basedOn w:val="DefaultParagraphFont"/>
    <w:link w:val="Heading1"/>
    <w:uiPriority w:val="9"/>
    <w:rsid w:val="00F94718"/>
    <w:rPr>
      <w:rFonts w:asciiTheme="majorHAnsi" w:eastAsiaTheme="majorEastAsia" w:hAnsiTheme="majorHAnsi" w:cstheme="majorBidi"/>
      <w:b/>
      <w:bCs/>
      <w:sz w:val="32"/>
      <w:szCs w:val="32"/>
    </w:rPr>
  </w:style>
  <w:style w:type="paragraph" w:styleId="ListParagraph">
    <w:name w:val="List Paragraph"/>
    <w:basedOn w:val="Normal"/>
    <w:uiPriority w:val="34"/>
    <w:qFormat/>
    <w:rsid w:val="00EB57F0"/>
    <w:pPr>
      <w:ind w:left="720"/>
      <w:contextualSpacing/>
    </w:pPr>
  </w:style>
  <w:style w:type="paragraph" w:customStyle="1" w:styleId="Bullet">
    <w:name w:val="Bullet"/>
    <w:basedOn w:val="Normal"/>
    <w:rsid w:val="00EB57F0"/>
  </w:style>
  <w:style w:type="character" w:styleId="PageNumber">
    <w:name w:val="page number"/>
    <w:basedOn w:val="DefaultParagraphFont"/>
    <w:uiPriority w:val="99"/>
    <w:unhideWhenUsed/>
    <w:rsid w:val="00CB422C"/>
  </w:style>
  <w:style w:type="table" w:styleId="TableGrid">
    <w:name w:val="Table Grid"/>
    <w:basedOn w:val="TableNormal"/>
    <w:rsid w:val="00E76D30"/>
    <w:pPr>
      <w:spacing w:after="0"/>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ManualHeading2">
    <w:name w:val="Manual Heading 2"/>
    <w:basedOn w:val="Normal"/>
    <w:qFormat/>
    <w:rsid w:val="00936C45"/>
    <w:pPr>
      <w:jc w:val="left"/>
    </w:pPr>
    <w:rPr>
      <w:rFonts w:ascii="Century Gothic" w:hAnsi="Century Gothic"/>
      <w:b/>
      <w:smallCaps/>
      <w:sz w:val="28"/>
    </w:rPr>
  </w:style>
  <w:style w:type="character" w:styleId="CommentReference">
    <w:name w:val="annotation reference"/>
    <w:basedOn w:val="DefaultParagraphFont"/>
    <w:rsid w:val="00C20C77"/>
    <w:rPr>
      <w:sz w:val="16"/>
      <w:szCs w:val="16"/>
    </w:rPr>
  </w:style>
  <w:style w:type="paragraph" w:styleId="CommentText">
    <w:name w:val="annotation text"/>
    <w:basedOn w:val="Normal"/>
    <w:link w:val="CommentTextChar"/>
    <w:rsid w:val="00C20C77"/>
    <w:rPr>
      <w:sz w:val="20"/>
      <w:szCs w:val="20"/>
    </w:rPr>
  </w:style>
  <w:style w:type="character" w:customStyle="1" w:styleId="CommentTextChar">
    <w:name w:val="Comment Text Char"/>
    <w:basedOn w:val="DefaultParagraphFont"/>
    <w:link w:val="CommentText"/>
    <w:rsid w:val="00C20C77"/>
    <w:rPr>
      <w:rFonts w:ascii="Optima" w:hAnsi="Optima"/>
      <w:sz w:val="20"/>
      <w:szCs w:val="20"/>
    </w:rPr>
  </w:style>
  <w:style w:type="paragraph" w:styleId="CommentSubject">
    <w:name w:val="annotation subject"/>
    <w:basedOn w:val="CommentText"/>
    <w:next w:val="CommentText"/>
    <w:link w:val="CommentSubjectChar"/>
    <w:rsid w:val="00C20C77"/>
    <w:rPr>
      <w:b/>
      <w:bCs/>
    </w:rPr>
  </w:style>
  <w:style w:type="character" w:customStyle="1" w:styleId="CommentSubjectChar">
    <w:name w:val="Comment Subject Char"/>
    <w:basedOn w:val="CommentTextChar"/>
    <w:link w:val="CommentSubject"/>
    <w:rsid w:val="00C20C77"/>
    <w:rPr>
      <w:rFonts w:ascii="Optima" w:hAnsi="Optima"/>
      <w:b/>
      <w:bCs/>
      <w:sz w:val="20"/>
      <w:szCs w:val="20"/>
    </w:rPr>
  </w:style>
  <w:style w:type="paragraph" w:styleId="Revision">
    <w:name w:val="Revision"/>
    <w:hidden/>
    <w:rsid w:val="00C20C77"/>
    <w:pPr>
      <w:spacing w:after="0"/>
    </w:pPr>
    <w:rPr>
      <w:rFonts w:ascii="Optima" w:hAnsi="Optima"/>
    </w:rPr>
  </w:style>
  <w:style w:type="character" w:customStyle="1" w:styleId="BalloonTextChar1">
    <w:name w:val="Balloon Text Char1"/>
    <w:basedOn w:val="DefaultParagraphFont"/>
    <w:link w:val="BalloonText"/>
    <w:rsid w:val="00C20C77"/>
    <w:rPr>
      <w:rFonts w:ascii="Tahoma" w:hAnsi="Tahoma" w:cs="Tahoma"/>
      <w:sz w:val="16"/>
      <w:szCs w:val="16"/>
    </w:rPr>
  </w:style>
  <w:style w:type="paragraph" w:customStyle="1" w:styleId="ManualHeading1">
    <w:name w:val="Manual Heading 1"/>
    <w:basedOn w:val="Normal"/>
    <w:link w:val="ManualHeading1Char"/>
    <w:qFormat/>
    <w:rsid w:val="00EE27ED"/>
    <w:rPr>
      <w:rFonts w:ascii="Copperplate Gothic Light" w:hAnsi="Copperplate Gothic Light"/>
      <w:b/>
      <w:sz w:val="28"/>
    </w:rPr>
  </w:style>
  <w:style w:type="character" w:customStyle="1" w:styleId="ManualHeading1Char">
    <w:name w:val="Manual Heading 1 Char"/>
    <w:basedOn w:val="DefaultParagraphFont"/>
    <w:link w:val="ManualHeading1"/>
    <w:rsid w:val="00EE27ED"/>
    <w:rPr>
      <w:rFonts w:ascii="Copperplate Gothic Light" w:hAnsi="Copperplate Gothic Light"/>
      <w:b/>
      <w:sz w:val="28"/>
    </w:rPr>
  </w:style>
  <w:style w:type="paragraph" w:styleId="Caption">
    <w:name w:val="caption"/>
    <w:basedOn w:val="Normal"/>
    <w:next w:val="Normal"/>
    <w:rsid w:val="00FB1611"/>
    <w:pPr>
      <w:spacing w:after="200"/>
    </w:pPr>
    <w:rPr>
      <w:b/>
      <w:bCs/>
      <w:color w:val="4F81BD" w:themeColor="accent1"/>
      <w:sz w:val="18"/>
      <w:szCs w:val="18"/>
    </w:rPr>
  </w:style>
  <w:style w:type="paragraph" w:styleId="TOC1">
    <w:name w:val="toc 1"/>
    <w:basedOn w:val="Normal"/>
    <w:next w:val="Normal"/>
    <w:autoRedefine/>
    <w:uiPriority w:val="39"/>
    <w:rsid w:val="00A63F82"/>
    <w:pPr>
      <w:spacing w:after="100"/>
    </w:pPr>
  </w:style>
  <w:style w:type="paragraph" w:styleId="TOC2">
    <w:name w:val="toc 2"/>
    <w:basedOn w:val="Normal"/>
    <w:next w:val="Normal"/>
    <w:autoRedefine/>
    <w:uiPriority w:val="39"/>
    <w:rsid w:val="00A63F82"/>
    <w:pPr>
      <w:spacing w:after="100"/>
      <w:ind w:left="2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67">
    <w:lsdException w:name="toc 1" w:uiPriority="39"/>
    <w:lsdException w:name="toc 2" w:uiPriority="39"/>
    <w:lsdException w:name="header" w:uiPriority="99"/>
    <w:lsdException w:name="footer" w:uiPriority="99"/>
    <w:lsdException w:name="page number" w:uiPriority="99"/>
    <w:lsdException w:name="List Paragraph" w:uiPriority="34"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94718"/>
    <w:pPr>
      <w:spacing w:after="0"/>
      <w:jc w:val="both"/>
    </w:pPr>
    <w:rPr>
      <w:rFonts w:ascii="Optima" w:hAnsi="Optima"/>
    </w:rPr>
  </w:style>
  <w:style w:type="paragraph" w:styleId="Heading1">
    <w:name w:val="heading 1"/>
    <w:basedOn w:val="Normal"/>
    <w:next w:val="Normal"/>
    <w:link w:val="Heading1Char"/>
    <w:uiPriority w:val="9"/>
    <w:qFormat/>
    <w:rsid w:val="00F94718"/>
    <w:pPr>
      <w:keepNext/>
      <w:keepLines/>
      <w:spacing w:before="480"/>
      <w:outlineLvl w:val="0"/>
    </w:pPr>
    <w:rPr>
      <w:rFonts w:asciiTheme="majorHAnsi" w:eastAsiaTheme="majorEastAsia" w:hAnsiTheme="majorHAnsi" w:cstheme="majorBidi"/>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rsid w:val="00C20C77"/>
    <w:rPr>
      <w:rFonts w:ascii="Tahoma" w:hAnsi="Tahoma" w:cs="Tahoma"/>
      <w:sz w:val="16"/>
      <w:szCs w:val="16"/>
    </w:rPr>
  </w:style>
  <w:style w:type="character" w:customStyle="1" w:styleId="BalloonTextChar">
    <w:name w:val="Balloon Text Char"/>
    <w:basedOn w:val="DefaultParagraphFont"/>
    <w:uiPriority w:val="99"/>
    <w:semiHidden/>
    <w:rsid w:val="0036544C"/>
    <w:rPr>
      <w:rFonts w:ascii="Lucida Grande" w:hAnsi="Lucida Grande"/>
      <w:sz w:val="18"/>
      <w:szCs w:val="18"/>
    </w:rPr>
  </w:style>
  <w:style w:type="character" w:customStyle="1" w:styleId="BalloonTextChar0">
    <w:name w:val="Balloon Text Char"/>
    <w:basedOn w:val="DefaultParagraphFont"/>
    <w:uiPriority w:val="99"/>
    <w:semiHidden/>
    <w:rsid w:val="00C4623D"/>
    <w:rPr>
      <w:rFonts w:ascii="Lucida Grande" w:hAnsi="Lucida Grande"/>
      <w:sz w:val="18"/>
      <w:szCs w:val="18"/>
    </w:rPr>
  </w:style>
  <w:style w:type="paragraph" w:styleId="Header">
    <w:name w:val="header"/>
    <w:basedOn w:val="Normal"/>
    <w:link w:val="HeaderChar"/>
    <w:uiPriority w:val="99"/>
    <w:unhideWhenUsed/>
    <w:rsid w:val="00F94718"/>
    <w:pPr>
      <w:tabs>
        <w:tab w:val="center" w:pos="4320"/>
        <w:tab w:val="right" w:pos="8640"/>
      </w:tabs>
    </w:pPr>
  </w:style>
  <w:style w:type="character" w:customStyle="1" w:styleId="HeaderChar">
    <w:name w:val="Header Char"/>
    <w:basedOn w:val="DefaultParagraphFont"/>
    <w:link w:val="Header"/>
    <w:uiPriority w:val="99"/>
    <w:rsid w:val="00F94718"/>
  </w:style>
  <w:style w:type="paragraph" w:styleId="Footer">
    <w:name w:val="footer"/>
    <w:basedOn w:val="Normal"/>
    <w:link w:val="FooterChar"/>
    <w:uiPriority w:val="99"/>
    <w:unhideWhenUsed/>
    <w:rsid w:val="00F94718"/>
    <w:pPr>
      <w:tabs>
        <w:tab w:val="center" w:pos="4320"/>
        <w:tab w:val="right" w:pos="8640"/>
      </w:tabs>
    </w:pPr>
  </w:style>
  <w:style w:type="character" w:customStyle="1" w:styleId="FooterChar">
    <w:name w:val="Footer Char"/>
    <w:basedOn w:val="DefaultParagraphFont"/>
    <w:link w:val="Footer"/>
    <w:uiPriority w:val="99"/>
    <w:rsid w:val="00F94718"/>
  </w:style>
  <w:style w:type="character" w:customStyle="1" w:styleId="Heading1Char">
    <w:name w:val="Heading 1 Char"/>
    <w:basedOn w:val="DefaultParagraphFont"/>
    <w:link w:val="Heading1"/>
    <w:uiPriority w:val="9"/>
    <w:rsid w:val="00F94718"/>
    <w:rPr>
      <w:rFonts w:asciiTheme="majorHAnsi" w:eastAsiaTheme="majorEastAsia" w:hAnsiTheme="majorHAnsi" w:cstheme="majorBidi"/>
      <w:b/>
      <w:bCs/>
      <w:sz w:val="32"/>
      <w:szCs w:val="32"/>
    </w:rPr>
  </w:style>
  <w:style w:type="paragraph" w:styleId="ListParagraph">
    <w:name w:val="List Paragraph"/>
    <w:basedOn w:val="Normal"/>
    <w:uiPriority w:val="34"/>
    <w:qFormat/>
    <w:rsid w:val="00EB57F0"/>
    <w:pPr>
      <w:ind w:left="720"/>
      <w:contextualSpacing/>
    </w:pPr>
  </w:style>
  <w:style w:type="paragraph" w:customStyle="1" w:styleId="Bullet">
    <w:name w:val="Bullet"/>
    <w:basedOn w:val="Normal"/>
    <w:rsid w:val="00EB57F0"/>
  </w:style>
  <w:style w:type="character" w:styleId="PageNumber">
    <w:name w:val="page number"/>
    <w:basedOn w:val="DefaultParagraphFont"/>
    <w:uiPriority w:val="99"/>
    <w:unhideWhenUsed/>
    <w:rsid w:val="00CB422C"/>
  </w:style>
  <w:style w:type="table" w:styleId="TableGrid">
    <w:name w:val="Table Grid"/>
    <w:basedOn w:val="TableNormal"/>
    <w:rsid w:val="00E76D30"/>
    <w:pPr>
      <w:spacing w:after="0"/>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ManualHeading2">
    <w:name w:val="Manual Heading 2"/>
    <w:basedOn w:val="Normal"/>
    <w:qFormat/>
    <w:rsid w:val="00936C45"/>
    <w:pPr>
      <w:jc w:val="left"/>
    </w:pPr>
    <w:rPr>
      <w:rFonts w:ascii="Century Gothic" w:hAnsi="Century Gothic"/>
      <w:b/>
      <w:smallCaps/>
      <w:sz w:val="28"/>
    </w:rPr>
  </w:style>
  <w:style w:type="character" w:styleId="CommentReference">
    <w:name w:val="annotation reference"/>
    <w:basedOn w:val="DefaultParagraphFont"/>
    <w:rsid w:val="00C20C77"/>
    <w:rPr>
      <w:sz w:val="16"/>
      <w:szCs w:val="16"/>
    </w:rPr>
  </w:style>
  <w:style w:type="paragraph" w:styleId="CommentText">
    <w:name w:val="annotation text"/>
    <w:basedOn w:val="Normal"/>
    <w:link w:val="CommentTextChar"/>
    <w:rsid w:val="00C20C77"/>
    <w:rPr>
      <w:sz w:val="20"/>
      <w:szCs w:val="20"/>
    </w:rPr>
  </w:style>
  <w:style w:type="character" w:customStyle="1" w:styleId="CommentTextChar">
    <w:name w:val="Comment Text Char"/>
    <w:basedOn w:val="DefaultParagraphFont"/>
    <w:link w:val="CommentText"/>
    <w:rsid w:val="00C20C77"/>
    <w:rPr>
      <w:rFonts w:ascii="Optima" w:hAnsi="Optima"/>
      <w:sz w:val="20"/>
      <w:szCs w:val="20"/>
    </w:rPr>
  </w:style>
  <w:style w:type="paragraph" w:styleId="CommentSubject">
    <w:name w:val="annotation subject"/>
    <w:basedOn w:val="CommentText"/>
    <w:next w:val="CommentText"/>
    <w:link w:val="CommentSubjectChar"/>
    <w:rsid w:val="00C20C77"/>
    <w:rPr>
      <w:b/>
      <w:bCs/>
    </w:rPr>
  </w:style>
  <w:style w:type="character" w:customStyle="1" w:styleId="CommentSubjectChar">
    <w:name w:val="Comment Subject Char"/>
    <w:basedOn w:val="CommentTextChar"/>
    <w:link w:val="CommentSubject"/>
    <w:rsid w:val="00C20C77"/>
    <w:rPr>
      <w:rFonts w:ascii="Optima" w:hAnsi="Optima"/>
      <w:b/>
      <w:bCs/>
      <w:sz w:val="20"/>
      <w:szCs w:val="20"/>
    </w:rPr>
  </w:style>
  <w:style w:type="paragraph" w:styleId="Revision">
    <w:name w:val="Revision"/>
    <w:hidden/>
    <w:rsid w:val="00C20C77"/>
    <w:pPr>
      <w:spacing w:after="0"/>
    </w:pPr>
    <w:rPr>
      <w:rFonts w:ascii="Optima" w:hAnsi="Optima"/>
    </w:rPr>
  </w:style>
  <w:style w:type="character" w:customStyle="1" w:styleId="BalloonTextChar1">
    <w:name w:val="Balloon Text Char1"/>
    <w:basedOn w:val="DefaultParagraphFont"/>
    <w:link w:val="BalloonText"/>
    <w:rsid w:val="00C20C77"/>
    <w:rPr>
      <w:rFonts w:ascii="Tahoma" w:hAnsi="Tahoma" w:cs="Tahoma"/>
      <w:sz w:val="16"/>
      <w:szCs w:val="16"/>
    </w:rPr>
  </w:style>
  <w:style w:type="paragraph" w:customStyle="1" w:styleId="ManualHeading1">
    <w:name w:val="Manual Heading 1"/>
    <w:basedOn w:val="Normal"/>
    <w:link w:val="ManualHeading1Char"/>
    <w:qFormat/>
    <w:rsid w:val="00EE27ED"/>
    <w:rPr>
      <w:rFonts w:ascii="Copperplate Gothic Light" w:hAnsi="Copperplate Gothic Light"/>
      <w:b/>
      <w:sz w:val="28"/>
    </w:rPr>
  </w:style>
  <w:style w:type="character" w:customStyle="1" w:styleId="ManualHeading1Char">
    <w:name w:val="Manual Heading 1 Char"/>
    <w:basedOn w:val="DefaultParagraphFont"/>
    <w:link w:val="ManualHeading1"/>
    <w:rsid w:val="00EE27ED"/>
    <w:rPr>
      <w:rFonts w:ascii="Copperplate Gothic Light" w:hAnsi="Copperplate Gothic Light"/>
      <w:b/>
      <w:sz w:val="28"/>
    </w:rPr>
  </w:style>
  <w:style w:type="paragraph" w:styleId="Caption">
    <w:name w:val="caption"/>
    <w:basedOn w:val="Normal"/>
    <w:next w:val="Normal"/>
    <w:rsid w:val="00FB1611"/>
    <w:pPr>
      <w:spacing w:after="200"/>
    </w:pPr>
    <w:rPr>
      <w:b/>
      <w:bCs/>
      <w:color w:val="4F81BD" w:themeColor="accent1"/>
      <w:sz w:val="18"/>
      <w:szCs w:val="18"/>
    </w:rPr>
  </w:style>
  <w:style w:type="paragraph" w:styleId="TOC1">
    <w:name w:val="toc 1"/>
    <w:basedOn w:val="Normal"/>
    <w:next w:val="Normal"/>
    <w:autoRedefine/>
    <w:uiPriority w:val="39"/>
    <w:rsid w:val="00A63F82"/>
    <w:pPr>
      <w:spacing w:after="100"/>
    </w:pPr>
  </w:style>
  <w:style w:type="paragraph" w:styleId="TOC2">
    <w:name w:val="toc 2"/>
    <w:basedOn w:val="Normal"/>
    <w:next w:val="Normal"/>
    <w:autoRedefine/>
    <w:uiPriority w:val="39"/>
    <w:rsid w:val="00A63F82"/>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header" Target="header1.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0.png"/></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0E4BB0-8F44-4599-A01E-ED7FBB9754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173</TotalTime>
  <Pages>8</Pages>
  <Words>1887</Words>
  <Characters>10759</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Ryan Snyder Associates</Company>
  <LinksUpToDate>false</LinksUpToDate>
  <CharactersWithSpaces>12621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Ryans iMac</dc:creator>
  <cp:lastModifiedBy>Robertson, Stewart</cp:lastModifiedBy>
  <cp:revision>9</cp:revision>
  <cp:lastPrinted>2012-07-31T21:06:00Z</cp:lastPrinted>
  <dcterms:created xsi:type="dcterms:W3CDTF">2012-07-26T02:56:00Z</dcterms:created>
  <dcterms:modified xsi:type="dcterms:W3CDTF">2012-07-31T21:12:00Z</dcterms:modified>
</cp:coreProperties>
</file>